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rPr>
        <w:t>通榆县</w:t>
      </w:r>
      <w:r>
        <w:rPr>
          <w:rFonts w:hint="eastAsia" w:eastAsia="方正小标宋简体"/>
          <w:sz w:val="44"/>
          <w:szCs w:val="44"/>
          <w:u w:val="single"/>
          <w:lang w:val="en-US" w:eastAsia="zh-CN"/>
        </w:rPr>
        <w:t>职工服务中心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eastAsia="楷体_GB2312"/>
        </w:rPr>
      </w:pPr>
      <w:r>
        <w:rPr>
          <w:rFonts w:eastAsia="楷体_GB2312"/>
        </w:rPr>
        <w:t>一、主要职能</w:t>
      </w:r>
    </w:p>
    <w:p>
      <w:pPr>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通榆县职工服务中心主要职责内设机构和人员编制规定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一、主要职责</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负责职工在生活、就业、医疗、法律等方面的帮扶服务工作。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二、人员编制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根据职责任务，核定通榆县职工服务中心4名事业编制。编制结构比例：行政管理岗位编制1名，专业技术岗位编制3名。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三、领导职数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核定通榆县职工服务中心领导职数2名(其中正职1名、副职1名，未定级)。</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四、其他事项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(一)根据中央和省关于公益一类事业单位改革的要求，强化公益属性，进一步理顺体制，完善机制，健全制度，不断提高公益服务水平和效率。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(二)按照规定的宗旨、业务范围和服务规范开展活动。不得从事生产经营活动和与公益服务职能无关的其他活动。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(三)分类后，除国家和省明确政策规定外，原编制经费形式和人员管理、国有资产管理以及原实行的人员养老保险政策维持不变,待国家和省有关政策规定明确后,按规定办理。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(四)三十日内,按"三定"规定理顺名称和职责,到登记管理机关办理变更事宜。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五、附则</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t>本规定由中共通榆县委机构编制委员会办公室负责解释,其调整由中共通榆县委机构编制委员会办公室按规定程序办理。本本《规定》自下发之日起执行。</w:t>
      </w: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129"/>
        <w:gridCol w:w="988"/>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129"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44.59</w:t>
            </w: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33.23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1.91</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3.48</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129"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98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129"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44.59</w:t>
            </w: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20"/>
                <w:lang w:val="en-US" w:eastAsia="zh-CN"/>
              </w:rPr>
              <w:t>44.59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12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129"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kern w:val="0"/>
                <w:sz w:val="20"/>
                <w:lang w:val="en-US" w:eastAsia="zh-CN"/>
              </w:rPr>
              <w:t>44.59</w:t>
            </w:r>
          </w:p>
        </w:tc>
        <w:tc>
          <w:tcPr>
            <w:tcW w:w="98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44.59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val="en-US" w:eastAsia="zh-CN"/>
              </w:rPr>
            </w:pPr>
            <w:r>
              <w:rPr>
                <w:rFonts w:hint="eastAsia" w:eastAsia="宋体"/>
                <w:color w:val="000000"/>
                <w:sz w:val="20"/>
                <w:lang w:val="en-US" w:eastAsia="zh-CN"/>
              </w:rPr>
              <w:t>通榆县总工会</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44.59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44.59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44.59</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kern w:val="0"/>
                <w:sz w:val="20"/>
                <w:lang w:val="en-US" w:eastAsia="zh-CN"/>
              </w:rPr>
              <w:t>44.59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kern w:val="0"/>
                <w:sz w:val="20"/>
                <w:lang w:val="en-US" w:eastAsia="zh-CN"/>
              </w:rPr>
              <w:t>44.59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kern w:val="0"/>
                <w:sz w:val="20"/>
                <w:lang w:val="en-US" w:eastAsia="zh-CN"/>
              </w:rPr>
              <w:t>44.59</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val="en-US" w:eastAsia="zh-CN"/>
                    </w:rPr>
                    <w:t>群众团体事务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65"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val="en-US"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5.97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4.64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2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65"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1.85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eastAsia="宋体"/>
                      <w:color w:val="000000"/>
                      <w:kern w:val="0"/>
                      <w:sz w:val="20"/>
                      <w:lang w:val="en-US" w:eastAsia="zh-CN"/>
                    </w:rPr>
                  </w:pPr>
                  <w:r>
                    <w:rPr>
                      <w:rFonts w:hint="eastAsia" w:eastAsia="宋体"/>
                      <w:color w:val="000000"/>
                      <w:kern w:val="0"/>
                      <w:sz w:val="20"/>
                      <w:lang w:val="en-US"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eastAsia="华文细黑"/>
                      <w:color w:val="000000"/>
                      <w:kern w:val="0"/>
                      <w:sz w:val="20"/>
                      <w:lang w:val="en-US" w:eastAsia="zh-CN"/>
                    </w:rPr>
                  </w:pPr>
                  <w:r>
                    <w:rPr>
                      <w:rFonts w:hint="eastAsia" w:eastAsia="华文细黑"/>
                      <w:color w:val="000000"/>
                      <w:kern w:val="0"/>
                      <w:sz w:val="20"/>
                      <w:lang w:val="en-US"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eastAsia="华文细黑"/>
                      <w:color w:val="000000"/>
                      <w:kern w:val="0"/>
                      <w:sz w:val="20"/>
                      <w:lang w:val="en-US" w:eastAsia="zh-CN"/>
                    </w:rPr>
                  </w:pPr>
                  <w:r>
                    <w:rPr>
                      <w:rFonts w:hint="eastAsia" w:eastAsia="华文细黑"/>
                      <w:color w:val="000000"/>
                      <w:kern w:val="0"/>
                      <w:sz w:val="20"/>
                      <w:lang w:val="en-US"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eastAsia="华文细黑"/>
                      <w:color w:val="000000"/>
                      <w:kern w:val="0"/>
                      <w:sz w:val="20"/>
                      <w:lang w:val="en-US" w:eastAsia="zh-CN"/>
                    </w:rPr>
                  </w:pPr>
                  <w:r>
                    <w:rPr>
                      <w:rFonts w:hint="eastAsia" w:eastAsia="华文细黑"/>
                      <w:color w:val="000000"/>
                      <w:kern w:val="0"/>
                      <w:sz w:val="20"/>
                      <w:lang w:val="en-US"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44.59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44.59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44.59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33.23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33.23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44.59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5.97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5.97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1.91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3.48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3.48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44.59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44.59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44.59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53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44.59</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44.59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44.59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33.23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33.23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val="en-US" w:eastAsia="zh-CN"/>
                    </w:rPr>
                    <w:t>群众团体事务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33.23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33.23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事业</w:t>
                  </w:r>
                  <w:r>
                    <w:rPr>
                      <w:rFonts w:eastAsia="宋体"/>
                      <w:color w:val="000000"/>
                      <w:kern w:val="0"/>
                      <w:sz w:val="20"/>
                    </w:rPr>
                    <w:t>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33.23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33.23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5.97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行政事业单位基本养老保险缴费支出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行政事业单位职业年金缴费支出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val="en-US"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65"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val="en-US"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5"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华文细黑"/>
                      <w:color w:val="000000"/>
                      <w:kern w:val="0"/>
                      <w:sz w:val="20"/>
                      <w:lang w:val="en-US"/>
                    </w:rPr>
                  </w:pPr>
                  <w:r>
                    <w:rPr>
                      <w:rFonts w:hint="eastAsia" w:eastAsia="宋体"/>
                      <w:color w:val="000000"/>
                      <w:kern w:val="0"/>
                      <w:sz w:val="20"/>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78"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44.59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44.59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44.59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40.75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40.73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14.64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14.64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1.12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3.31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3.31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9.90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9.90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机关事业单位养老保险缴费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4.64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4.64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1.13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1.86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1.85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0.26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0.26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3.48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3.48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sz w:val="20"/>
                <w:lang w:val="en-US" w:eastAsia="zh-CN"/>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0.41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0.40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3.84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3.84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sz w:val="20"/>
                <w:lang w:val="en-US" w:eastAsia="zh-CN"/>
              </w:rPr>
              <w:t>取暖费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3.84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3.84</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 w:hAnsi="仿宋" w:eastAsia="仿宋" w:cs="仿宋"/>
          <w:b w:val="0"/>
          <w:bCs w:val="0"/>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w:t>
      </w:r>
      <w:r>
        <w:rPr>
          <w:rFonts w:hint="eastAsia" w:ascii="仿宋" w:hAnsi="仿宋" w:eastAsia="仿宋" w:cs="仿宋"/>
          <w:szCs w:val="32"/>
          <w:lang w:val="en-US" w:eastAsia="zh-CN"/>
        </w:rPr>
        <w:t>4</w:t>
      </w:r>
      <w:r>
        <w:rPr>
          <w:rFonts w:hint="eastAsia" w:ascii="仿宋_GB2312" w:hAnsi="仿宋_GB2312" w:eastAsia="仿宋_GB2312" w:cs="仿宋_GB2312"/>
          <w:b w:val="0"/>
          <w:bCs w:val="0"/>
          <w:szCs w:val="32"/>
        </w:rPr>
        <w:t>年收支总预</w:t>
      </w:r>
      <w:r>
        <w:rPr>
          <w:rFonts w:hint="eastAsia" w:ascii="仿宋" w:hAnsi="仿宋" w:eastAsia="仿宋" w:cs="仿宋"/>
          <w:b w:val="0"/>
          <w:bCs w:val="0"/>
          <w:szCs w:val="32"/>
        </w:rPr>
        <w:t>算__</w:t>
      </w:r>
      <w:r>
        <w:rPr>
          <w:rFonts w:hint="eastAsia" w:ascii="仿宋" w:hAnsi="仿宋" w:eastAsia="仿宋" w:cs="仿宋"/>
          <w:b w:val="0"/>
          <w:bCs w:val="0"/>
          <w:szCs w:val="32"/>
          <w:lang w:val="en-US" w:eastAsia="zh-CN"/>
        </w:rPr>
        <w:t>44.59</w:t>
      </w:r>
      <w:r>
        <w:rPr>
          <w:rFonts w:hint="eastAsia" w:ascii="仿宋" w:hAnsi="仿宋" w:eastAsia="仿宋" w:cs="仿宋"/>
          <w:b w:val="0"/>
          <w:bCs w:val="0"/>
          <w:szCs w:val="32"/>
        </w:rPr>
        <w:t>__万元</w:t>
      </w:r>
      <w:r>
        <w:rPr>
          <w:rFonts w:hint="eastAsia" w:ascii="仿宋" w:hAnsi="仿宋" w:eastAsia="仿宋" w:cs="仿宋"/>
          <w:b w:val="0"/>
          <w:bCs w:val="0"/>
          <w:szCs w:val="32"/>
          <w:lang w:eastAsia="zh-CN"/>
        </w:rPr>
        <w:t>，其中：当年预算</w:t>
      </w:r>
      <w:r>
        <w:rPr>
          <w:rFonts w:hint="eastAsia" w:ascii="仿宋" w:hAnsi="仿宋" w:eastAsia="仿宋" w:cs="仿宋"/>
          <w:b w:val="0"/>
          <w:bCs w:val="0"/>
          <w:szCs w:val="32"/>
        </w:rPr>
        <w:t>__</w:t>
      </w:r>
      <w:r>
        <w:rPr>
          <w:rFonts w:hint="eastAsia" w:ascii="仿宋" w:hAnsi="仿宋" w:eastAsia="仿宋" w:cs="仿宋"/>
          <w:b w:val="0"/>
          <w:bCs w:val="0"/>
          <w:szCs w:val="32"/>
          <w:lang w:val="en-US" w:eastAsia="zh-CN"/>
        </w:rPr>
        <w:t>44.59</w:t>
      </w:r>
      <w:r>
        <w:rPr>
          <w:rFonts w:hint="eastAsia" w:ascii="仿宋" w:hAnsi="仿宋" w:eastAsia="仿宋" w:cs="仿宋"/>
          <w:b w:val="0"/>
          <w:bCs w:val="0"/>
          <w:szCs w:val="32"/>
        </w:rPr>
        <w:t>__</w:t>
      </w:r>
      <w:r>
        <w:rPr>
          <w:rFonts w:hint="eastAsia" w:ascii="仿宋" w:hAnsi="仿宋" w:eastAsia="仿宋" w:cs="仿宋"/>
          <w:b w:val="0"/>
          <w:bCs w:val="0"/>
          <w:szCs w:val="32"/>
          <w:lang w:eastAsia="zh-CN"/>
        </w:rPr>
        <w:t>万元；上年结转</w:t>
      </w:r>
      <w:r>
        <w:rPr>
          <w:rFonts w:hint="eastAsia" w:ascii="仿宋" w:hAnsi="仿宋" w:eastAsia="仿宋" w:cs="仿宋"/>
          <w:b w:val="0"/>
          <w:bCs w:val="0"/>
          <w:szCs w:val="32"/>
        </w:rPr>
        <w:t>__</w:t>
      </w:r>
      <w:r>
        <w:rPr>
          <w:rFonts w:hint="eastAsia" w:ascii="仿宋" w:hAnsi="仿宋" w:eastAsia="仿宋" w:cs="仿宋"/>
          <w:b w:val="0"/>
          <w:bCs w:val="0"/>
          <w:szCs w:val="32"/>
          <w:lang w:val="en-US" w:eastAsia="zh-CN"/>
        </w:rPr>
        <w:t>0</w:t>
      </w:r>
      <w:r>
        <w:rPr>
          <w:rFonts w:hint="eastAsia" w:ascii="仿宋" w:hAnsi="仿宋" w:eastAsia="仿宋" w:cs="仿宋"/>
          <w:b w:val="0"/>
          <w:bCs w:val="0"/>
          <w:szCs w:val="32"/>
        </w:rPr>
        <w:t>__</w:t>
      </w:r>
      <w:r>
        <w:rPr>
          <w:rFonts w:hint="eastAsia" w:ascii="仿宋" w:hAnsi="仿宋" w:eastAsia="仿宋" w:cs="仿宋"/>
          <w:b w:val="0"/>
          <w:bCs w:val="0"/>
          <w:szCs w:val="32"/>
          <w:lang w:eastAsia="zh-CN"/>
        </w:rPr>
        <w:t>万元。</w:t>
      </w:r>
      <w:r>
        <w:rPr>
          <w:rFonts w:hint="eastAsia" w:ascii="仿宋" w:hAnsi="仿宋" w:eastAsia="仿宋" w:cs="仿宋"/>
          <w:b w:val="0"/>
          <w:bCs w:val="0"/>
          <w:szCs w:val="32"/>
          <w:lang w:val="en-US" w:eastAsia="zh-CN"/>
        </w:rPr>
        <w:t>2024年当年预算</w:t>
      </w:r>
      <w:r>
        <w:rPr>
          <w:rFonts w:hint="eastAsia" w:ascii="仿宋" w:hAnsi="仿宋" w:eastAsia="仿宋" w:cs="仿宋"/>
          <w:b w:val="0"/>
          <w:bCs w:val="0"/>
          <w:szCs w:val="32"/>
        </w:rPr>
        <w:t>比</w:t>
      </w:r>
      <w:r>
        <w:rPr>
          <w:rFonts w:hint="eastAsia" w:ascii="仿宋" w:hAnsi="仿宋" w:eastAsia="仿宋" w:cs="仿宋"/>
          <w:b w:val="0"/>
          <w:bCs w:val="0"/>
          <w:szCs w:val="32"/>
          <w:lang w:eastAsia="zh-CN"/>
        </w:rPr>
        <w:t>202</w:t>
      </w:r>
      <w:r>
        <w:rPr>
          <w:rFonts w:hint="eastAsia" w:ascii="仿宋" w:hAnsi="仿宋" w:eastAsia="仿宋" w:cs="仿宋"/>
          <w:b w:val="0"/>
          <w:bCs w:val="0"/>
          <w:szCs w:val="32"/>
          <w:lang w:val="en-US" w:eastAsia="zh-CN"/>
        </w:rPr>
        <w:t>3</w:t>
      </w:r>
      <w:r>
        <w:rPr>
          <w:rFonts w:hint="eastAsia" w:ascii="仿宋" w:hAnsi="仿宋" w:eastAsia="仿宋" w:cs="仿宋"/>
          <w:b w:val="0"/>
          <w:bCs w:val="0"/>
          <w:szCs w:val="32"/>
        </w:rPr>
        <w:t>年预算</w:t>
      </w:r>
      <w:r>
        <w:rPr>
          <w:rFonts w:hint="eastAsia" w:ascii="仿宋" w:hAnsi="仿宋" w:eastAsia="仿宋" w:cs="仿宋"/>
          <w:b w:val="0"/>
          <w:bCs w:val="0"/>
          <w:szCs w:val="32"/>
          <w:lang w:val="en-US" w:eastAsia="zh-CN"/>
        </w:rPr>
        <w:t>减少</w:t>
      </w:r>
      <w:r>
        <w:rPr>
          <w:rFonts w:hint="eastAsia" w:ascii="仿宋" w:hAnsi="仿宋" w:eastAsia="仿宋" w:cs="仿宋"/>
          <w:b w:val="0"/>
          <w:bCs w:val="0"/>
          <w:szCs w:val="32"/>
        </w:rPr>
        <w:t>__</w:t>
      </w:r>
      <w:r>
        <w:rPr>
          <w:rFonts w:hint="eastAsia" w:ascii="仿宋" w:hAnsi="仿宋" w:eastAsia="仿宋" w:cs="仿宋"/>
          <w:b w:val="0"/>
          <w:bCs w:val="0"/>
          <w:szCs w:val="32"/>
          <w:lang w:val="en-US" w:eastAsia="zh-CN"/>
        </w:rPr>
        <w:t>4.59</w:t>
      </w:r>
      <w:r>
        <w:rPr>
          <w:rFonts w:hint="eastAsia" w:ascii="仿宋" w:hAnsi="仿宋" w:eastAsia="仿宋" w:cs="仿宋"/>
          <w:b w:val="0"/>
          <w:bCs w:val="0"/>
          <w:szCs w:val="32"/>
        </w:rPr>
        <w:t>__万元，主要原因是</w:t>
      </w:r>
      <w:r>
        <w:rPr>
          <w:rFonts w:hint="eastAsia" w:ascii="仿宋" w:hAnsi="仿宋" w:eastAsia="仿宋" w:cs="仿宋"/>
          <w:b w:val="0"/>
          <w:bCs w:val="0"/>
          <w:szCs w:val="32"/>
        </w:rPr>
        <w:softHyphen/>
      </w:r>
      <w:r>
        <w:rPr>
          <w:rFonts w:hint="eastAsia" w:ascii="仿宋" w:hAnsi="仿宋" w:eastAsia="仿宋" w:cs="仿宋"/>
          <w:b w:val="0"/>
          <w:bCs w:val="0"/>
          <w:szCs w:val="32"/>
        </w:rPr>
        <w:softHyphen/>
      </w:r>
      <w:r>
        <w:rPr>
          <w:rFonts w:hint="eastAsia" w:ascii="仿宋" w:hAnsi="仿宋" w:eastAsia="仿宋" w:cs="仿宋"/>
          <w:b w:val="0"/>
          <w:bCs w:val="0"/>
          <w:szCs w:val="32"/>
        </w:rPr>
        <w:softHyphen/>
      </w:r>
      <w:r>
        <w:rPr>
          <w:rFonts w:hint="eastAsia" w:ascii="仿宋" w:hAnsi="仿宋" w:eastAsia="仿宋" w:cs="仿宋"/>
          <w:b w:val="0"/>
          <w:bCs w:val="0"/>
          <w:szCs w:val="32"/>
        </w:rPr>
        <w:t>___</w:t>
      </w:r>
      <w:r>
        <w:rPr>
          <w:rFonts w:hint="eastAsia" w:ascii="仿宋" w:hAnsi="仿宋" w:eastAsia="仿宋" w:cs="仿宋"/>
          <w:b w:val="0"/>
          <w:bCs w:val="0"/>
          <w:szCs w:val="32"/>
          <w:lang w:val="en-US" w:eastAsia="zh-CN"/>
        </w:rPr>
        <w:t>五险一金等缴费较上年下降</w:t>
      </w:r>
      <w:r>
        <w:rPr>
          <w:rFonts w:hint="eastAsia" w:ascii="仿宋" w:hAnsi="仿宋" w:eastAsia="仿宋" w:cs="仿宋"/>
          <w:b w:val="0"/>
          <w:bCs w:val="0"/>
          <w:szCs w:val="32"/>
        </w:rPr>
        <w:t>___。</w:t>
      </w:r>
    </w:p>
    <w:p>
      <w:pPr>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 w:hAnsi="仿宋" w:eastAsia="仿宋" w:cs="仿宋"/>
          <w:szCs w:val="32"/>
          <w:lang w:eastAsia="zh-CN"/>
        </w:rPr>
        <w:t>2024</w:t>
      </w:r>
      <w:r>
        <w:rPr>
          <w:rFonts w:hint="eastAsia" w:ascii="仿宋" w:hAnsi="仿宋" w:eastAsia="仿宋" w:cs="仿宋"/>
          <w:szCs w:val="32"/>
        </w:rPr>
        <w:t>年收入预算__</w:t>
      </w:r>
      <w:r>
        <w:rPr>
          <w:rFonts w:hint="eastAsia" w:ascii="仿宋" w:hAnsi="仿宋" w:eastAsia="仿宋" w:cs="仿宋"/>
          <w:szCs w:val="32"/>
          <w:lang w:val="en-US" w:eastAsia="zh-CN"/>
        </w:rPr>
        <w:t>44.59</w:t>
      </w:r>
      <w:r>
        <w:rPr>
          <w:rFonts w:hint="eastAsia" w:ascii="仿宋" w:hAnsi="仿宋" w:eastAsia="仿宋" w:cs="仿宋"/>
          <w:szCs w:val="32"/>
        </w:rPr>
        <w:t>_万元，其中：本年收入__</w:t>
      </w:r>
      <w:r>
        <w:rPr>
          <w:rFonts w:hint="eastAsia" w:ascii="仿宋" w:hAnsi="仿宋" w:eastAsia="仿宋" w:cs="仿宋"/>
          <w:szCs w:val="32"/>
          <w:lang w:val="en-US" w:eastAsia="zh-CN"/>
        </w:rPr>
        <w:t>44.59</w:t>
      </w:r>
      <w:r>
        <w:rPr>
          <w:rFonts w:hint="eastAsia" w:ascii="仿宋" w:hAnsi="仿宋" w:eastAsia="仿宋" w:cs="仿宋"/>
          <w:szCs w:val="32"/>
        </w:rPr>
        <w:t>_万元，占__</w:t>
      </w:r>
      <w:r>
        <w:rPr>
          <w:rFonts w:hint="eastAsia" w:ascii="仿宋" w:hAnsi="仿宋" w:eastAsia="仿宋" w:cs="仿宋"/>
          <w:szCs w:val="32"/>
          <w:lang w:val="en-US" w:eastAsia="zh-CN"/>
        </w:rPr>
        <w:t>100</w:t>
      </w:r>
      <w:r>
        <w:rPr>
          <w:rFonts w:hint="eastAsia" w:ascii="仿宋" w:hAnsi="仿宋" w:eastAsia="仿宋" w:cs="仿宋"/>
          <w:szCs w:val="32"/>
        </w:rPr>
        <w:t>_%；上年结转__</w:t>
      </w:r>
      <w:r>
        <w:rPr>
          <w:rFonts w:hint="eastAsia" w:ascii="仿宋" w:hAnsi="仿宋" w:eastAsia="仿宋" w:cs="仿宋"/>
          <w:szCs w:val="32"/>
          <w:lang w:val="en-US" w:eastAsia="zh-CN"/>
        </w:rPr>
        <w:t>0</w:t>
      </w:r>
      <w:r>
        <w:rPr>
          <w:rFonts w:hint="eastAsia" w:ascii="仿宋" w:hAnsi="仿宋" w:eastAsia="仿宋" w:cs="仿宋"/>
          <w:szCs w:val="32"/>
        </w:rPr>
        <w:t>_万元，占__</w:t>
      </w:r>
      <w:r>
        <w:rPr>
          <w:rFonts w:hint="eastAsia" w:ascii="仿宋" w:hAnsi="仿宋" w:eastAsia="仿宋" w:cs="仿宋"/>
          <w:szCs w:val="32"/>
          <w:lang w:val="en-US" w:eastAsia="zh-CN"/>
        </w:rPr>
        <w:t>0</w:t>
      </w:r>
      <w:r>
        <w:rPr>
          <w:rFonts w:hint="eastAsia" w:ascii="仿宋" w:hAnsi="仿宋" w:eastAsia="仿宋" w:cs="仿宋"/>
          <w:szCs w:val="32"/>
        </w:rPr>
        <w:t>__%。本年收入中，一般公共预算拨款收入__</w:t>
      </w:r>
      <w:r>
        <w:rPr>
          <w:rFonts w:hint="eastAsia" w:ascii="仿宋" w:hAnsi="仿宋" w:eastAsia="仿宋" w:cs="仿宋"/>
          <w:szCs w:val="32"/>
          <w:lang w:val="en-US" w:eastAsia="zh-CN"/>
        </w:rPr>
        <w:t>44.59</w:t>
      </w:r>
      <w:r>
        <w:rPr>
          <w:rFonts w:hint="eastAsia" w:ascii="仿宋" w:hAnsi="仿宋" w:eastAsia="仿宋" w:cs="仿宋"/>
          <w:szCs w:val="32"/>
        </w:rPr>
        <w:t>__万元，占__</w:t>
      </w:r>
      <w:r>
        <w:rPr>
          <w:rFonts w:hint="eastAsia" w:ascii="仿宋" w:hAnsi="仿宋" w:eastAsia="仿宋" w:cs="仿宋"/>
          <w:szCs w:val="32"/>
          <w:lang w:val="en-US" w:eastAsia="zh-CN"/>
        </w:rPr>
        <w:t>100</w:t>
      </w:r>
      <w:r>
        <w:rPr>
          <w:rFonts w:hint="eastAsia" w:ascii="仿宋" w:hAnsi="仿宋" w:eastAsia="仿宋" w:cs="仿宋"/>
          <w:szCs w:val="32"/>
        </w:rPr>
        <w:t>_%；政府性基金预算拨款收入__</w:t>
      </w:r>
      <w:r>
        <w:rPr>
          <w:rFonts w:hint="eastAsia" w:ascii="仿宋" w:hAnsi="仿宋" w:eastAsia="仿宋" w:cs="仿宋"/>
          <w:szCs w:val="32"/>
          <w:lang w:val="en-US" w:eastAsia="zh-CN"/>
        </w:rPr>
        <w:t>0</w:t>
      </w:r>
      <w:r>
        <w:rPr>
          <w:rFonts w:hint="eastAsia" w:ascii="仿宋" w:hAnsi="仿宋" w:eastAsia="仿宋" w:cs="仿宋"/>
          <w:szCs w:val="32"/>
        </w:rPr>
        <w:t>__万元，占___</w:t>
      </w:r>
      <w:r>
        <w:rPr>
          <w:rFonts w:hint="eastAsia" w:ascii="仿宋" w:hAnsi="仿宋" w:eastAsia="仿宋" w:cs="仿宋"/>
          <w:szCs w:val="32"/>
          <w:lang w:val="en-US" w:eastAsia="zh-CN"/>
        </w:rPr>
        <w:t>0</w:t>
      </w:r>
      <w:r>
        <w:rPr>
          <w:rFonts w:hint="eastAsia" w:ascii="仿宋" w:hAnsi="仿宋" w:eastAsia="仿宋" w:cs="仿宋"/>
          <w:szCs w:val="32"/>
        </w:rPr>
        <w:t>__%；国有资本经营预算拨款收入__</w:t>
      </w:r>
      <w:r>
        <w:rPr>
          <w:rFonts w:hint="eastAsia" w:ascii="仿宋" w:hAnsi="仿宋" w:eastAsia="仿宋" w:cs="仿宋"/>
          <w:szCs w:val="32"/>
          <w:lang w:val="en-US" w:eastAsia="zh-CN"/>
        </w:rPr>
        <w:t>0</w:t>
      </w:r>
      <w:r>
        <w:rPr>
          <w:rFonts w:hint="eastAsia" w:ascii="仿宋" w:hAnsi="仿宋" w:eastAsia="仿宋" w:cs="仿宋"/>
          <w:szCs w:val="32"/>
        </w:rPr>
        <w:t>__万元，占__</w:t>
      </w:r>
      <w:r>
        <w:rPr>
          <w:rFonts w:hint="eastAsia" w:ascii="仿宋" w:hAnsi="仿宋" w:eastAsia="仿宋" w:cs="仿宋"/>
          <w:szCs w:val="32"/>
          <w:lang w:val="en-US" w:eastAsia="zh-CN"/>
        </w:rPr>
        <w:t>0</w:t>
      </w:r>
      <w:r>
        <w:rPr>
          <w:rFonts w:hint="eastAsia" w:ascii="仿宋" w:hAnsi="仿宋" w:eastAsia="仿宋" w:cs="仿宋"/>
          <w:szCs w:val="32"/>
        </w:rPr>
        <w:t>__%；财政专户管理资金收入__</w:t>
      </w:r>
      <w:r>
        <w:rPr>
          <w:rFonts w:hint="eastAsia" w:ascii="仿宋" w:hAnsi="仿宋" w:eastAsia="仿宋" w:cs="仿宋"/>
          <w:szCs w:val="32"/>
          <w:lang w:val="en-US" w:eastAsia="zh-CN"/>
        </w:rPr>
        <w:t>0</w:t>
      </w:r>
      <w:r>
        <w:rPr>
          <w:rFonts w:hint="eastAsia" w:ascii="仿宋" w:hAnsi="仿宋" w:eastAsia="仿宋" w:cs="仿宋"/>
          <w:szCs w:val="32"/>
        </w:rPr>
        <w:t>_万元，</w:t>
      </w:r>
      <w:r>
        <w:rPr>
          <w:rFonts w:hint="eastAsia" w:ascii="仿宋_GB2312" w:hAnsi="仿宋_GB2312" w:eastAsia="仿宋_GB2312" w:cs="仿宋_GB2312"/>
          <w:szCs w:val="32"/>
        </w:rPr>
        <w:t>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__%；事业收入__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__%；上级补助收入_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__%；附属单位上缴收入_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__%；事业单位经营收入_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__%；其他收入__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__%。上年结转中，一般公共预算拨款结转_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__%；政府性基金预算拨款结转__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_%；国有资本经营预算拨款结转__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_%；财政专户管理资金结转结余__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__%；单位资金结转_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__%；用事业基金弥补收支差额__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w:t>
      </w:r>
    </w:p>
    <w:p>
      <w:pPr>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szCs w:val="32"/>
        </w:rPr>
      </w:pPr>
      <w:r>
        <w:rPr>
          <w:rFonts w:hint="eastAsia" w:ascii="仿宋" w:hAnsi="仿宋" w:eastAsia="仿宋" w:cs="仿宋"/>
          <w:szCs w:val="32"/>
          <w:lang w:eastAsia="zh-CN"/>
        </w:rPr>
        <w:t>2024</w:t>
      </w:r>
      <w:r>
        <w:rPr>
          <w:rFonts w:hint="eastAsia" w:ascii="仿宋" w:hAnsi="仿宋" w:eastAsia="仿宋" w:cs="仿宋"/>
          <w:szCs w:val="32"/>
        </w:rPr>
        <w:t>年支出预算_</w:t>
      </w:r>
      <w:r>
        <w:rPr>
          <w:rFonts w:hint="eastAsia" w:ascii="仿宋" w:hAnsi="仿宋" w:eastAsia="仿宋" w:cs="仿宋"/>
          <w:szCs w:val="32"/>
          <w:lang w:val="en-US" w:eastAsia="zh-CN"/>
        </w:rPr>
        <w:t>44.59</w:t>
      </w:r>
      <w:r>
        <w:rPr>
          <w:rFonts w:hint="eastAsia" w:ascii="仿宋" w:hAnsi="仿宋" w:eastAsia="仿宋" w:cs="仿宋"/>
          <w:szCs w:val="32"/>
        </w:rPr>
        <w:t>_万元，其中：基本支出__</w:t>
      </w:r>
      <w:r>
        <w:rPr>
          <w:rFonts w:hint="eastAsia" w:ascii="仿宋" w:hAnsi="仿宋" w:eastAsia="仿宋" w:cs="仿宋"/>
          <w:szCs w:val="32"/>
          <w:lang w:val="en-US" w:eastAsia="zh-CN"/>
        </w:rPr>
        <w:t>44.59</w:t>
      </w:r>
      <w:r>
        <w:rPr>
          <w:rFonts w:hint="eastAsia" w:ascii="仿宋" w:hAnsi="仿宋" w:eastAsia="仿宋" w:cs="仿宋"/>
          <w:szCs w:val="32"/>
        </w:rPr>
        <w:t>_万元，占__</w:t>
      </w:r>
      <w:r>
        <w:rPr>
          <w:rFonts w:hint="eastAsia" w:ascii="仿宋" w:hAnsi="仿宋" w:eastAsia="仿宋" w:cs="仿宋"/>
          <w:szCs w:val="32"/>
          <w:lang w:val="en-US" w:eastAsia="zh-CN"/>
        </w:rPr>
        <w:t>100</w:t>
      </w:r>
      <w:r>
        <w:rPr>
          <w:rFonts w:hint="eastAsia" w:ascii="仿宋" w:hAnsi="仿宋" w:eastAsia="仿宋" w:cs="仿宋"/>
          <w:szCs w:val="32"/>
        </w:rPr>
        <w:t>_%；项目支出__</w:t>
      </w:r>
      <w:r>
        <w:rPr>
          <w:rFonts w:hint="eastAsia" w:ascii="仿宋" w:hAnsi="仿宋" w:eastAsia="仿宋" w:cs="仿宋"/>
          <w:szCs w:val="32"/>
          <w:lang w:val="en-US" w:eastAsia="zh-CN"/>
        </w:rPr>
        <w:t>0</w:t>
      </w:r>
      <w:r>
        <w:rPr>
          <w:rFonts w:hint="eastAsia" w:ascii="仿宋" w:hAnsi="仿宋" w:eastAsia="仿宋" w:cs="仿宋"/>
          <w:szCs w:val="32"/>
        </w:rPr>
        <w:t>_万元，占__</w:t>
      </w:r>
      <w:r>
        <w:rPr>
          <w:rFonts w:hint="eastAsia" w:ascii="仿宋" w:hAnsi="仿宋" w:eastAsia="仿宋" w:cs="仿宋"/>
          <w:szCs w:val="32"/>
          <w:lang w:val="en-US" w:eastAsia="zh-CN"/>
        </w:rPr>
        <w:t>0</w:t>
      </w:r>
      <w:r>
        <w:rPr>
          <w:rFonts w:hint="eastAsia" w:ascii="仿宋" w:hAnsi="仿宋" w:eastAsia="仿宋" w:cs="仿宋"/>
          <w:szCs w:val="32"/>
        </w:rPr>
        <w:t>__%；事业单位经营支出__</w:t>
      </w:r>
      <w:r>
        <w:rPr>
          <w:rFonts w:hint="eastAsia" w:ascii="仿宋" w:hAnsi="仿宋" w:eastAsia="仿宋" w:cs="仿宋"/>
          <w:szCs w:val="32"/>
          <w:lang w:val="en-US" w:eastAsia="zh-CN"/>
        </w:rPr>
        <w:t>0</w:t>
      </w:r>
      <w:r>
        <w:rPr>
          <w:rFonts w:hint="eastAsia" w:ascii="仿宋" w:hAnsi="仿宋" w:eastAsia="仿宋" w:cs="仿宋"/>
          <w:szCs w:val="32"/>
        </w:rPr>
        <w:t>_万元，占_</w:t>
      </w:r>
      <w:r>
        <w:rPr>
          <w:rFonts w:hint="eastAsia" w:ascii="仿宋" w:hAnsi="仿宋" w:eastAsia="仿宋" w:cs="仿宋"/>
          <w:szCs w:val="32"/>
          <w:lang w:val="en-US" w:eastAsia="zh-CN"/>
        </w:rPr>
        <w:t>0</w:t>
      </w:r>
      <w:r>
        <w:rPr>
          <w:rFonts w:hint="eastAsia" w:ascii="仿宋" w:hAnsi="仿宋" w:eastAsia="仿宋" w:cs="仿宋"/>
          <w:szCs w:val="32"/>
        </w:rPr>
        <w:t>__%；上缴上级支出__</w:t>
      </w:r>
      <w:r>
        <w:rPr>
          <w:rFonts w:hint="eastAsia" w:ascii="仿宋" w:hAnsi="仿宋" w:eastAsia="仿宋" w:cs="仿宋"/>
          <w:szCs w:val="32"/>
          <w:lang w:val="en-US" w:eastAsia="zh-CN"/>
        </w:rPr>
        <w:t>0</w:t>
      </w:r>
      <w:r>
        <w:rPr>
          <w:rFonts w:hint="eastAsia" w:ascii="仿宋" w:hAnsi="仿宋" w:eastAsia="仿宋" w:cs="仿宋"/>
          <w:szCs w:val="32"/>
        </w:rPr>
        <w:t>_万元，占__</w:t>
      </w:r>
      <w:r>
        <w:rPr>
          <w:rFonts w:hint="eastAsia" w:ascii="仿宋" w:hAnsi="仿宋" w:eastAsia="仿宋" w:cs="仿宋"/>
          <w:szCs w:val="32"/>
          <w:lang w:val="en-US" w:eastAsia="zh-CN"/>
        </w:rPr>
        <w:t>0</w:t>
      </w:r>
      <w:r>
        <w:rPr>
          <w:rFonts w:hint="eastAsia" w:ascii="仿宋" w:hAnsi="仿宋" w:eastAsia="仿宋" w:cs="仿宋"/>
          <w:szCs w:val="32"/>
        </w:rPr>
        <w:t>__%；</w:t>
      </w:r>
      <w:r>
        <w:rPr>
          <w:rFonts w:hint="eastAsia" w:ascii="仿宋_GB2312" w:hAnsi="仿宋_GB2312" w:eastAsia="仿宋_GB2312" w:cs="仿宋_GB2312"/>
          <w:szCs w:val="32"/>
        </w:rPr>
        <w:t>对附属单位补助支出_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w:t>
      </w: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 w:hAnsi="仿宋" w:eastAsia="仿宋" w:cs="仿宋"/>
          <w:szCs w:val="32"/>
          <w:lang w:eastAsia="zh-CN"/>
        </w:rPr>
        <w:t>2024</w:t>
      </w:r>
      <w:r>
        <w:rPr>
          <w:rFonts w:hint="eastAsia" w:ascii="仿宋" w:hAnsi="仿宋" w:eastAsia="仿宋" w:cs="仿宋"/>
          <w:szCs w:val="32"/>
        </w:rPr>
        <w:t>年财政拨款收支总预算_</w:t>
      </w:r>
      <w:r>
        <w:rPr>
          <w:rFonts w:hint="eastAsia" w:ascii="仿宋" w:hAnsi="仿宋" w:eastAsia="仿宋" w:cs="仿宋"/>
          <w:szCs w:val="32"/>
          <w:lang w:val="en-US" w:eastAsia="zh-CN"/>
        </w:rPr>
        <w:t>44.59</w:t>
      </w:r>
      <w:r>
        <w:rPr>
          <w:rFonts w:hint="eastAsia" w:ascii="仿宋" w:hAnsi="仿宋" w:eastAsia="仿宋" w:cs="仿宋"/>
          <w:szCs w:val="32"/>
        </w:rPr>
        <w:t>_万元，其中：本年收入_</w:t>
      </w:r>
      <w:r>
        <w:rPr>
          <w:rFonts w:hint="eastAsia" w:ascii="仿宋" w:hAnsi="仿宋" w:eastAsia="仿宋" w:cs="仿宋"/>
          <w:szCs w:val="32"/>
          <w:lang w:val="en-US" w:eastAsia="zh-CN"/>
        </w:rPr>
        <w:t>44.59</w:t>
      </w:r>
      <w:r>
        <w:rPr>
          <w:rFonts w:hint="eastAsia" w:ascii="仿宋" w:hAnsi="仿宋" w:eastAsia="仿宋" w:cs="仿宋"/>
          <w:szCs w:val="32"/>
        </w:rPr>
        <w:t>__万元，上年结转__</w:t>
      </w:r>
      <w:r>
        <w:rPr>
          <w:rFonts w:hint="eastAsia" w:ascii="仿宋" w:hAnsi="仿宋" w:eastAsia="仿宋" w:cs="仿宋"/>
          <w:szCs w:val="32"/>
          <w:lang w:val="en-US" w:eastAsia="zh-CN"/>
        </w:rPr>
        <w:t>0</w:t>
      </w:r>
      <w:r>
        <w:rPr>
          <w:rFonts w:hint="eastAsia" w:ascii="仿宋" w:hAnsi="仿宋" w:eastAsia="仿宋" w:cs="仿宋"/>
          <w:szCs w:val="32"/>
        </w:rPr>
        <w:t>_万元。支出包括：</w:t>
      </w:r>
      <w:r>
        <w:rPr>
          <w:rFonts w:hint="eastAsia" w:ascii="仿宋" w:hAnsi="仿宋" w:eastAsia="仿宋" w:cs="仿宋"/>
          <w:kern w:val="0"/>
          <w:szCs w:val="32"/>
        </w:rPr>
        <w:t>一般公共服务支出</w:t>
      </w:r>
      <w:r>
        <w:rPr>
          <w:rFonts w:hint="eastAsia" w:ascii="仿宋" w:hAnsi="仿宋" w:eastAsia="仿宋" w:cs="仿宋"/>
          <w:szCs w:val="32"/>
        </w:rPr>
        <w:t>_</w:t>
      </w:r>
      <w:r>
        <w:rPr>
          <w:rFonts w:hint="eastAsia" w:ascii="仿宋" w:hAnsi="仿宋" w:eastAsia="仿宋" w:cs="仿宋"/>
          <w:szCs w:val="32"/>
          <w:lang w:val="en-US" w:eastAsia="zh-CN"/>
        </w:rPr>
        <w:t>33.23</w:t>
      </w:r>
      <w:r>
        <w:rPr>
          <w:rFonts w:hint="eastAsia" w:ascii="仿宋" w:hAnsi="仿宋" w:eastAsia="仿宋" w:cs="仿宋"/>
          <w:szCs w:val="32"/>
        </w:rPr>
        <w:t>__万元，</w:t>
      </w:r>
      <w:r>
        <w:rPr>
          <w:rFonts w:hint="eastAsia" w:ascii="仿宋" w:hAnsi="仿宋" w:eastAsia="仿宋" w:cs="仿宋"/>
          <w:kern w:val="0"/>
          <w:szCs w:val="32"/>
        </w:rPr>
        <w:t>国防支出</w:t>
      </w:r>
      <w:r>
        <w:rPr>
          <w:rFonts w:hint="eastAsia" w:ascii="仿宋" w:hAnsi="仿宋" w:eastAsia="仿宋" w:cs="仿宋"/>
          <w:szCs w:val="32"/>
        </w:rPr>
        <w:t>__</w:t>
      </w:r>
      <w:r>
        <w:rPr>
          <w:rFonts w:hint="eastAsia" w:ascii="仿宋" w:hAnsi="仿宋" w:eastAsia="仿宋" w:cs="仿宋"/>
          <w:szCs w:val="32"/>
          <w:lang w:val="en-US" w:eastAsia="zh-CN"/>
        </w:rPr>
        <w:t>0</w:t>
      </w:r>
      <w:r>
        <w:rPr>
          <w:rFonts w:hint="eastAsia" w:ascii="仿宋" w:hAnsi="仿宋" w:eastAsia="仿宋" w:cs="仿宋"/>
          <w:szCs w:val="32"/>
        </w:rPr>
        <w:t>_万元，</w:t>
      </w:r>
      <w:r>
        <w:rPr>
          <w:rFonts w:hint="eastAsia" w:ascii="仿宋" w:hAnsi="仿宋" w:eastAsia="仿宋" w:cs="仿宋"/>
          <w:kern w:val="0"/>
          <w:szCs w:val="32"/>
        </w:rPr>
        <w:t>公共安全支出</w:t>
      </w:r>
      <w:r>
        <w:rPr>
          <w:rFonts w:hint="eastAsia" w:ascii="仿宋" w:hAnsi="仿宋" w:eastAsia="仿宋" w:cs="仿宋"/>
          <w:szCs w:val="32"/>
        </w:rPr>
        <w:t>_</w:t>
      </w:r>
      <w:r>
        <w:rPr>
          <w:rFonts w:hint="eastAsia" w:ascii="仿宋" w:hAnsi="仿宋" w:eastAsia="仿宋" w:cs="仿宋"/>
          <w:szCs w:val="32"/>
          <w:lang w:val="en-US" w:eastAsia="zh-CN"/>
        </w:rPr>
        <w:t>0</w:t>
      </w:r>
      <w:r>
        <w:rPr>
          <w:rFonts w:hint="eastAsia" w:ascii="仿宋" w:hAnsi="仿宋" w:eastAsia="仿宋" w:cs="仿宋"/>
          <w:szCs w:val="32"/>
        </w:rPr>
        <w:t>__万元，</w:t>
      </w:r>
      <w:r>
        <w:rPr>
          <w:rFonts w:hint="eastAsia" w:ascii="仿宋" w:hAnsi="仿宋" w:eastAsia="仿宋" w:cs="仿宋"/>
          <w:kern w:val="0"/>
          <w:szCs w:val="32"/>
        </w:rPr>
        <w:t>教育支出</w:t>
      </w:r>
      <w:r>
        <w:rPr>
          <w:rFonts w:hint="eastAsia" w:ascii="仿宋" w:hAnsi="仿宋" w:eastAsia="仿宋" w:cs="仿宋"/>
          <w:szCs w:val="32"/>
        </w:rPr>
        <w:t>_</w:t>
      </w:r>
      <w:r>
        <w:rPr>
          <w:rFonts w:hint="eastAsia" w:ascii="仿宋" w:hAnsi="仿宋" w:eastAsia="仿宋" w:cs="仿宋"/>
          <w:szCs w:val="32"/>
          <w:lang w:val="en-US" w:eastAsia="zh-CN"/>
        </w:rPr>
        <w:t>0</w:t>
      </w:r>
      <w:r>
        <w:rPr>
          <w:rFonts w:hint="eastAsia" w:ascii="仿宋" w:hAnsi="仿宋" w:eastAsia="仿宋" w:cs="仿宋"/>
          <w:szCs w:val="32"/>
        </w:rPr>
        <w:t>_万元，</w:t>
      </w:r>
      <w:r>
        <w:rPr>
          <w:rFonts w:hint="eastAsia" w:ascii="仿宋" w:hAnsi="仿宋" w:eastAsia="仿宋" w:cs="仿宋"/>
          <w:kern w:val="0"/>
          <w:szCs w:val="32"/>
        </w:rPr>
        <w:t>科学技术支出</w:t>
      </w:r>
      <w:r>
        <w:rPr>
          <w:rFonts w:hint="eastAsia" w:ascii="仿宋" w:hAnsi="仿宋" w:eastAsia="仿宋" w:cs="仿宋"/>
          <w:szCs w:val="32"/>
        </w:rPr>
        <w:t>__</w:t>
      </w:r>
      <w:r>
        <w:rPr>
          <w:rFonts w:hint="eastAsia" w:ascii="仿宋" w:hAnsi="仿宋" w:eastAsia="仿宋" w:cs="仿宋"/>
          <w:szCs w:val="32"/>
          <w:lang w:val="en-US" w:eastAsia="zh-CN"/>
        </w:rPr>
        <w:t>0</w:t>
      </w:r>
      <w:r>
        <w:rPr>
          <w:rFonts w:hint="eastAsia" w:ascii="仿宋" w:hAnsi="仿宋" w:eastAsia="仿宋" w:cs="仿宋"/>
          <w:szCs w:val="32"/>
        </w:rPr>
        <w:t>_万元，</w:t>
      </w:r>
      <w:r>
        <w:rPr>
          <w:rFonts w:hint="eastAsia" w:ascii="仿宋" w:hAnsi="仿宋" w:eastAsia="仿宋" w:cs="仿宋"/>
          <w:kern w:val="0"/>
          <w:szCs w:val="32"/>
        </w:rPr>
        <w:t>文化旅游体育与传媒支出</w:t>
      </w:r>
      <w:r>
        <w:rPr>
          <w:rFonts w:hint="eastAsia" w:ascii="仿宋" w:hAnsi="仿宋" w:eastAsia="仿宋" w:cs="仿宋"/>
          <w:szCs w:val="32"/>
        </w:rPr>
        <w:t>_</w:t>
      </w:r>
      <w:r>
        <w:rPr>
          <w:rFonts w:hint="eastAsia" w:ascii="仿宋" w:hAnsi="仿宋" w:eastAsia="仿宋" w:cs="仿宋"/>
          <w:szCs w:val="32"/>
          <w:lang w:val="en-US" w:eastAsia="zh-CN"/>
        </w:rPr>
        <w:t>0</w:t>
      </w:r>
      <w:r>
        <w:rPr>
          <w:rFonts w:hint="eastAsia" w:ascii="仿宋" w:hAnsi="仿宋" w:eastAsia="仿宋" w:cs="仿宋"/>
          <w:szCs w:val="32"/>
        </w:rPr>
        <w:t>_万元，</w:t>
      </w:r>
      <w:r>
        <w:rPr>
          <w:rFonts w:hint="eastAsia" w:ascii="仿宋" w:hAnsi="仿宋" w:eastAsia="仿宋" w:cs="仿宋"/>
          <w:kern w:val="0"/>
          <w:szCs w:val="32"/>
        </w:rPr>
        <w:t>社会保障和就业支出</w:t>
      </w:r>
      <w:r>
        <w:rPr>
          <w:rFonts w:hint="eastAsia" w:ascii="仿宋" w:hAnsi="仿宋" w:eastAsia="仿宋" w:cs="仿宋"/>
          <w:szCs w:val="32"/>
        </w:rPr>
        <w:t>_</w:t>
      </w:r>
      <w:r>
        <w:rPr>
          <w:rFonts w:hint="eastAsia" w:ascii="仿宋" w:hAnsi="仿宋" w:eastAsia="仿宋" w:cs="仿宋"/>
          <w:szCs w:val="32"/>
          <w:lang w:val="en-US" w:eastAsia="zh-CN"/>
        </w:rPr>
        <w:t>5.97</w:t>
      </w:r>
      <w:r>
        <w:rPr>
          <w:rFonts w:hint="eastAsia" w:ascii="仿宋" w:hAnsi="仿宋" w:eastAsia="仿宋" w:cs="仿宋"/>
          <w:szCs w:val="32"/>
        </w:rPr>
        <w:t>_万元，</w:t>
      </w:r>
      <w:r>
        <w:rPr>
          <w:rFonts w:hint="eastAsia" w:ascii="仿宋" w:hAnsi="仿宋" w:eastAsia="仿宋" w:cs="仿宋"/>
          <w:kern w:val="0"/>
          <w:szCs w:val="32"/>
        </w:rPr>
        <w:t>社会保险基金支出</w:t>
      </w:r>
      <w:r>
        <w:rPr>
          <w:rFonts w:hint="eastAsia" w:ascii="仿宋" w:hAnsi="仿宋" w:eastAsia="仿宋" w:cs="仿宋"/>
          <w:szCs w:val="32"/>
        </w:rPr>
        <w:t>_</w:t>
      </w:r>
      <w:r>
        <w:rPr>
          <w:rFonts w:hint="eastAsia" w:ascii="仿宋" w:hAnsi="仿宋" w:eastAsia="仿宋" w:cs="仿宋"/>
          <w:szCs w:val="32"/>
          <w:lang w:val="en-US" w:eastAsia="zh-CN"/>
        </w:rPr>
        <w:t>0</w:t>
      </w:r>
      <w:r>
        <w:rPr>
          <w:rFonts w:hint="eastAsia" w:ascii="仿宋" w:hAnsi="仿宋" w:eastAsia="仿宋" w:cs="仿宋"/>
          <w:szCs w:val="32"/>
        </w:rPr>
        <w:t>__万元，</w:t>
      </w:r>
      <w:r>
        <w:rPr>
          <w:rFonts w:hint="eastAsia" w:ascii="仿宋" w:hAnsi="仿宋" w:eastAsia="仿宋" w:cs="仿宋"/>
          <w:kern w:val="0"/>
          <w:szCs w:val="32"/>
        </w:rPr>
        <w:t>卫生健康支出</w:t>
      </w:r>
      <w:r>
        <w:rPr>
          <w:rFonts w:hint="eastAsia" w:ascii="仿宋" w:hAnsi="仿宋" w:eastAsia="仿宋" w:cs="仿宋"/>
          <w:szCs w:val="32"/>
        </w:rPr>
        <w:t>_</w:t>
      </w:r>
      <w:r>
        <w:rPr>
          <w:rFonts w:hint="eastAsia" w:ascii="仿宋" w:hAnsi="仿宋" w:eastAsia="仿宋" w:cs="仿宋"/>
          <w:szCs w:val="32"/>
          <w:lang w:val="en-US" w:eastAsia="zh-CN"/>
        </w:rPr>
        <w:t>1.91</w:t>
      </w:r>
      <w:r>
        <w:rPr>
          <w:rFonts w:hint="eastAsia" w:ascii="仿宋" w:hAnsi="仿宋" w:eastAsia="仿宋" w:cs="仿宋"/>
          <w:szCs w:val="32"/>
        </w:rPr>
        <w:t>_万元，</w:t>
      </w:r>
      <w:r>
        <w:rPr>
          <w:rFonts w:hint="eastAsia" w:ascii="仿宋" w:hAnsi="仿宋" w:eastAsia="仿宋" w:cs="仿宋"/>
          <w:kern w:val="0"/>
          <w:szCs w:val="32"/>
        </w:rPr>
        <w:t>节能环保支出</w:t>
      </w:r>
      <w:r>
        <w:rPr>
          <w:rFonts w:hint="eastAsia" w:ascii="仿宋" w:hAnsi="仿宋" w:eastAsia="仿宋" w:cs="仿宋"/>
          <w:szCs w:val="32"/>
        </w:rPr>
        <w:t>_</w:t>
      </w:r>
      <w:r>
        <w:rPr>
          <w:rFonts w:hint="eastAsia" w:ascii="仿宋" w:hAnsi="仿宋" w:eastAsia="仿宋" w:cs="仿宋"/>
          <w:szCs w:val="32"/>
          <w:lang w:val="en-US" w:eastAsia="zh-CN"/>
        </w:rPr>
        <w:t>0</w:t>
      </w:r>
      <w:r>
        <w:rPr>
          <w:rFonts w:hint="eastAsia" w:ascii="仿宋" w:hAnsi="仿宋" w:eastAsia="仿宋" w:cs="仿宋"/>
          <w:szCs w:val="32"/>
        </w:rPr>
        <w:t>_万元，</w:t>
      </w:r>
      <w:r>
        <w:rPr>
          <w:rFonts w:hint="eastAsia" w:ascii="仿宋" w:hAnsi="仿宋" w:eastAsia="仿宋" w:cs="仿宋"/>
          <w:kern w:val="0"/>
          <w:szCs w:val="32"/>
        </w:rPr>
        <w:t>城乡社区支出</w:t>
      </w:r>
      <w:r>
        <w:rPr>
          <w:rFonts w:hint="eastAsia" w:ascii="仿宋" w:hAnsi="仿宋" w:eastAsia="仿宋" w:cs="仿宋"/>
          <w:szCs w:val="32"/>
        </w:rPr>
        <w:t>_</w:t>
      </w:r>
      <w:r>
        <w:rPr>
          <w:rFonts w:hint="eastAsia" w:ascii="仿宋" w:hAnsi="仿宋" w:eastAsia="仿宋" w:cs="仿宋"/>
          <w:szCs w:val="32"/>
          <w:lang w:val="en-US" w:eastAsia="zh-CN"/>
        </w:rPr>
        <w:t>0</w:t>
      </w:r>
      <w:r>
        <w:rPr>
          <w:rFonts w:hint="eastAsia" w:ascii="仿宋" w:hAnsi="仿宋" w:eastAsia="仿宋" w:cs="仿宋"/>
          <w:szCs w:val="32"/>
        </w:rPr>
        <w:t>_万元，</w:t>
      </w:r>
      <w:r>
        <w:rPr>
          <w:rFonts w:hint="eastAsia" w:ascii="仿宋" w:hAnsi="仿宋" w:eastAsia="仿宋" w:cs="仿宋"/>
          <w:kern w:val="0"/>
          <w:szCs w:val="32"/>
        </w:rPr>
        <w:t>农林水支出</w:t>
      </w:r>
      <w:r>
        <w:rPr>
          <w:rFonts w:hint="eastAsia" w:ascii="仿宋" w:hAnsi="仿宋" w:eastAsia="仿宋" w:cs="仿宋"/>
          <w:szCs w:val="32"/>
        </w:rPr>
        <w:t>_</w:t>
      </w:r>
      <w:r>
        <w:rPr>
          <w:rFonts w:hint="eastAsia" w:ascii="仿宋" w:hAnsi="仿宋" w:eastAsia="仿宋" w:cs="仿宋"/>
          <w:szCs w:val="32"/>
          <w:lang w:val="en-US" w:eastAsia="zh-CN"/>
        </w:rPr>
        <w:t>0</w:t>
      </w:r>
      <w:r>
        <w:rPr>
          <w:rFonts w:hint="eastAsia" w:ascii="仿宋" w:hAnsi="仿宋" w:eastAsia="仿宋" w:cs="仿宋"/>
          <w:szCs w:val="32"/>
        </w:rPr>
        <w:t>_万元，</w:t>
      </w:r>
      <w:r>
        <w:rPr>
          <w:rFonts w:hint="eastAsia" w:ascii="仿宋" w:hAnsi="仿宋" w:eastAsia="仿宋" w:cs="仿宋"/>
          <w:kern w:val="0"/>
          <w:szCs w:val="32"/>
        </w:rPr>
        <w:t>交通运输支出</w:t>
      </w:r>
      <w:r>
        <w:rPr>
          <w:rFonts w:hint="eastAsia" w:ascii="仿宋" w:hAnsi="仿宋" w:eastAsia="仿宋" w:cs="仿宋"/>
          <w:szCs w:val="32"/>
        </w:rPr>
        <w:t>_</w:t>
      </w:r>
      <w:r>
        <w:rPr>
          <w:rFonts w:hint="eastAsia" w:ascii="仿宋" w:hAnsi="仿宋" w:eastAsia="仿宋" w:cs="仿宋"/>
          <w:szCs w:val="32"/>
          <w:lang w:val="en-US" w:eastAsia="zh-CN"/>
        </w:rPr>
        <w:t>0</w:t>
      </w:r>
      <w:r>
        <w:rPr>
          <w:rFonts w:hint="eastAsia" w:ascii="仿宋" w:hAnsi="仿宋" w:eastAsia="仿宋" w:cs="仿宋"/>
          <w:szCs w:val="32"/>
        </w:rPr>
        <w:t>__万元，</w:t>
      </w:r>
      <w:r>
        <w:rPr>
          <w:rFonts w:hint="eastAsia" w:ascii="仿宋" w:hAnsi="仿宋" w:eastAsia="仿宋" w:cs="仿宋"/>
          <w:kern w:val="0"/>
          <w:szCs w:val="32"/>
        </w:rPr>
        <w:t>资源勘探信息等支出</w:t>
      </w:r>
      <w:r>
        <w:rPr>
          <w:rFonts w:hint="eastAsia" w:ascii="仿宋" w:hAnsi="仿宋" w:eastAsia="仿宋" w:cs="仿宋"/>
          <w:szCs w:val="32"/>
        </w:rPr>
        <w:t>_</w:t>
      </w:r>
      <w:r>
        <w:rPr>
          <w:rFonts w:hint="eastAsia" w:ascii="仿宋" w:hAnsi="仿宋" w:eastAsia="仿宋" w:cs="仿宋"/>
          <w:szCs w:val="32"/>
          <w:lang w:val="en-US" w:eastAsia="zh-CN"/>
        </w:rPr>
        <w:t>0</w:t>
      </w:r>
      <w:r>
        <w:rPr>
          <w:rFonts w:hint="eastAsia" w:ascii="仿宋" w:hAnsi="仿宋" w:eastAsia="仿宋" w:cs="仿宋"/>
          <w:szCs w:val="32"/>
        </w:rPr>
        <w:t>__万元，</w:t>
      </w:r>
      <w:r>
        <w:rPr>
          <w:rFonts w:hint="eastAsia" w:ascii="仿宋" w:hAnsi="仿宋" w:eastAsia="仿宋" w:cs="仿宋"/>
          <w:kern w:val="0"/>
          <w:szCs w:val="32"/>
        </w:rPr>
        <w:t>商业服</w:t>
      </w:r>
      <w:r>
        <w:rPr>
          <w:rFonts w:hint="eastAsia" w:ascii="仿宋_GB2312" w:hAnsi="仿宋_GB2312" w:eastAsia="仿宋_GB2312" w:cs="仿宋_GB2312"/>
          <w:kern w:val="0"/>
          <w:szCs w:val="32"/>
        </w:rPr>
        <w:t>务业等支出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住房保障支出</w:t>
      </w:r>
      <w:r>
        <w:rPr>
          <w:rFonts w:hint="eastAsia" w:ascii="仿宋" w:hAnsi="仿宋" w:eastAsia="仿宋" w:cs="仿宋"/>
          <w:szCs w:val="32"/>
        </w:rPr>
        <w:t>_</w:t>
      </w:r>
      <w:r>
        <w:rPr>
          <w:rFonts w:hint="eastAsia" w:ascii="仿宋" w:hAnsi="仿宋" w:eastAsia="仿宋" w:cs="仿宋"/>
          <w:szCs w:val="32"/>
          <w:lang w:val="en-US" w:eastAsia="zh-CN"/>
        </w:rPr>
        <w:t>3.48</w:t>
      </w:r>
      <w:r>
        <w:rPr>
          <w:rFonts w:hint="eastAsia" w:ascii="仿宋" w:hAnsi="仿宋" w:eastAsia="仿宋" w:cs="仿宋"/>
          <w:szCs w:val="32"/>
        </w:rPr>
        <w:t>_万元，</w:t>
      </w:r>
      <w:r>
        <w:rPr>
          <w:rFonts w:hint="eastAsia" w:ascii="仿宋" w:hAnsi="仿宋" w:eastAsia="仿宋" w:cs="仿宋"/>
          <w:kern w:val="0"/>
          <w:szCs w:val="32"/>
        </w:rPr>
        <w:t>粮油物资储备支出</w:t>
      </w:r>
      <w:r>
        <w:rPr>
          <w:rFonts w:hint="eastAsia" w:ascii="仿宋" w:hAnsi="仿宋" w:eastAsia="仿宋" w:cs="仿宋"/>
          <w:szCs w:val="32"/>
        </w:rPr>
        <w:t>_</w:t>
      </w:r>
      <w:r>
        <w:rPr>
          <w:rFonts w:hint="eastAsia" w:ascii="仿宋" w:hAnsi="仿宋" w:eastAsia="仿宋" w:cs="仿宋"/>
          <w:szCs w:val="32"/>
          <w:lang w:val="en-US" w:eastAsia="zh-CN"/>
        </w:rPr>
        <w:t>0</w:t>
      </w:r>
      <w:r>
        <w:rPr>
          <w:rFonts w:hint="eastAsia" w:ascii="仿宋" w:hAnsi="仿宋" w:eastAsia="仿宋" w:cs="仿宋"/>
          <w:szCs w:val="32"/>
        </w:rPr>
        <w:t>_万元，灾害防治及应急管理</w:t>
      </w:r>
      <w:r>
        <w:rPr>
          <w:rFonts w:hint="eastAsia" w:ascii="仿宋_GB2312" w:hAnsi="仿宋_GB2312" w:eastAsia="仿宋_GB2312" w:cs="仿宋_GB2312"/>
          <w:szCs w:val="32"/>
        </w:rPr>
        <w:t>支出_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p>
    <w:p>
      <w:pPr>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 w:hAnsi="仿宋" w:eastAsia="仿宋" w:cs="仿宋"/>
          <w:szCs w:val="32"/>
        </w:rPr>
      </w:pPr>
      <w:r>
        <w:rPr>
          <w:rFonts w:hint="eastAsia" w:ascii="仿宋" w:hAnsi="仿宋" w:eastAsia="仿宋" w:cs="仿宋"/>
          <w:szCs w:val="32"/>
          <w:lang w:eastAsia="zh-CN"/>
        </w:rPr>
        <w:t>2024</w:t>
      </w:r>
      <w:r>
        <w:rPr>
          <w:rFonts w:hint="eastAsia" w:ascii="仿宋" w:hAnsi="仿宋" w:eastAsia="仿宋" w:cs="仿宋"/>
          <w:szCs w:val="32"/>
        </w:rPr>
        <w:t>年一般公共预算拨款_</w:t>
      </w:r>
      <w:r>
        <w:rPr>
          <w:rFonts w:hint="eastAsia" w:ascii="仿宋" w:hAnsi="仿宋" w:eastAsia="仿宋" w:cs="仿宋"/>
          <w:szCs w:val="32"/>
          <w:lang w:val="en-US" w:eastAsia="zh-CN"/>
        </w:rPr>
        <w:t>44.59</w:t>
      </w:r>
      <w:r>
        <w:rPr>
          <w:rFonts w:hint="eastAsia" w:ascii="仿宋" w:hAnsi="仿宋" w:eastAsia="仿宋" w:cs="仿宋"/>
          <w:szCs w:val="32"/>
        </w:rPr>
        <w:t>__万元，其中：基本支出__</w:t>
      </w:r>
      <w:r>
        <w:rPr>
          <w:rFonts w:hint="eastAsia" w:ascii="仿宋" w:hAnsi="仿宋" w:eastAsia="仿宋" w:cs="仿宋"/>
          <w:szCs w:val="32"/>
          <w:lang w:val="en-US" w:eastAsia="zh-CN"/>
        </w:rPr>
        <w:t>44.59</w:t>
      </w:r>
      <w:r>
        <w:rPr>
          <w:rFonts w:hint="eastAsia" w:ascii="仿宋" w:hAnsi="仿宋" w:eastAsia="仿宋" w:cs="仿宋"/>
          <w:szCs w:val="32"/>
        </w:rPr>
        <w:t>_万元，占__</w:t>
      </w:r>
      <w:r>
        <w:rPr>
          <w:rFonts w:hint="eastAsia" w:ascii="仿宋" w:hAnsi="仿宋" w:eastAsia="仿宋" w:cs="仿宋"/>
          <w:szCs w:val="32"/>
          <w:lang w:val="en-US" w:eastAsia="zh-CN"/>
        </w:rPr>
        <w:t>100</w:t>
      </w:r>
      <w:r>
        <w:rPr>
          <w:rFonts w:hint="eastAsia" w:ascii="仿宋" w:hAnsi="仿宋" w:eastAsia="仿宋" w:cs="仿宋"/>
          <w:szCs w:val="32"/>
        </w:rPr>
        <w:t>_%；项目支出__</w:t>
      </w:r>
      <w:r>
        <w:rPr>
          <w:rFonts w:hint="eastAsia" w:ascii="仿宋" w:hAnsi="仿宋" w:eastAsia="仿宋" w:cs="仿宋"/>
          <w:szCs w:val="32"/>
          <w:lang w:val="en-US" w:eastAsia="zh-CN"/>
        </w:rPr>
        <w:t>0</w:t>
      </w:r>
      <w:r>
        <w:rPr>
          <w:rFonts w:hint="eastAsia" w:ascii="仿宋" w:hAnsi="仿宋" w:eastAsia="仿宋" w:cs="仿宋"/>
          <w:szCs w:val="32"/>
        </w:rPr>
        <w:t>_万元，占__</w:t>
      </w:r>
      <w:r>
        <w:rPr>
          <w:rFonts w:hint="eastAsia" w:ascii="仿宋" w:hAnsi="仿宋" w:eastAsia="仿宋" w:cs="仿宋"/>
          <w:szCs w:val="32"/>
          <w:lang w:val="en-US" w:eastAsia="zh-CN"/>
        </w:rPr>
        <w:t>0</w:t>
      </w:r>
      <w:r>
        <w:rPr>
          <w:rFonts w:hint="eastAsia" w:ascii="仿宋" w:hAnsi="仿宋" w:eastAsia="仿宋" w:cs="仿宋"/>
          <w:szCs w:val="32"/>
        </w:rPr>
        <w:t>_%。基本支出中，人员经费__</w:t>
      </w:r>
      <w:r>
        <w:rPr>
          <w:rFonts w:hint="eastAsia" w:ascii="仿宋" w:hAnsi="仿宋" w:eastAsia="仿宋" w:cs="仿宋"/>
          <w:szCs w:val="32"/>
          <w:lang w:val="en-US" w:eastAsia="zh-CN"/>
        </w:rPr>
        <w:t>29.39</w:t>
      </w:r>
      <w:r>
        <w:rPr>
          <w:rFonts w:hint="eastAsia" w:ascii="仿宋" w:hAnsi="仿宋" w:eastAsia="仿宋" w:cs="仿宋"/>
          <w:szCs w:val="32"/>
        </w:rPr>
        <w:t>_万元，占__</w:t>
      </w:r>
      <w:r>
        <w:rPr>
          <w:rFonts w:hint="eastAsia" w:ascii="仿宋" w:hAnsi="仿宋" w:eastAsia="仿宋" w:cs="仿宋"/>
          <w:szCs w:val="32"/>
          <w:lang w:val="en-US" w:eastAsia="zh-CN"/>
        </w:rPr>
        <w:t>91.38</w:t>
      </w:r>
      <w:r>
        <w:rPr>
          <w:rFonts w:hint="eastAsia" w:ascii="仿宋" w:hAnsi="仿宋" w:eastAsia="仿宋" w:cs="仿宋"/>
          <w:szCs w:val="32"/>
        </w:rPr>
        <w:t>__%；公用经费_</w:t>
      </w:r>
      <w:r>
        <w:rPr>
          <w:rFonts w:hint="eastAsia" w:ascii="仿宋" w:hAnsi="仿宋" w:eastAsia="仿宋" w:cs="仿宋"/>
          <w:szCs w:val="32"/>
          <w:lang w:val="en-US" w:eastAsia="zh-CN"/>
        </w:rPr>
        <w:t>3.84</w:t>
      </w:r>
      <w:r>
        <w:rPr>
          <w:rFonts w:hint="eastAsia" w:ascii="仿宋" w:hAnsi="仿宋" w:eastAsia="仿宋" w:cs="仿宋"/>
          <w:szCs w:val="32"/>
        </w:rPr>
        <w:t>__万元，占__</w:t>
      </w:r>
      <w:r>
        <w:rPr>
          <w:rFonts w:hint="eastAsia" w:ascii="仿宋" w:hAnsi="仿宋" w:eastAsia="仿宋" w:cs="仿宋"/>
          <w:szCs w:val="32"/>
          <w:lang w:val="en-US" w:eastAsia="zh-CN"/>
        </w:rPr>
        <w:t>8.62</w:t>
      </w:r>
      <w:r>
        <w:rPr>
          <w:rFonts w:hint="eastAsia" w:ascii="仿宋" w:hAnsi="仿宋" w:eastAsia="仿宋" w:cs="仿宋"/>
          <w:szCs w:val="32"/>
        </w:rPr>
        <w:t>_%。</w:t>
      </w:r>
    </w:p>
    <w:p>
      <w:pPr>
        <w:spacing w:line="520" w:lineRule="exact"/>
        <w:ind w:firstLine="200"/>
        <w:rPr>
          <w:rFonts w:hint="eastAsia" w:ascii="仿宋" w:hAnsi="仿宋" w:eastAsia="仿宋" w:cs="仿宋"/>
          <w:szCs w:val="32"/>
        </w:rPr>
      </w:pPr>
      <w:r>
        <w:rPr>
          <w:rFonts w:hint="eastAsia" w:ascii="仿宋" w:hAnsi="仿宋" w:eastAsia="仿宋" w:cs="仿宋"/>
          <w:szCs w:val="32"/>
        </w:rPr>
        <w:t>一般公共服务（类）支出__</w:t>
      </w:r>
      <w:r>
        <w:rPr>
          <w:rFonts w:hint="eastAsia" w:ascii="仿宋" w:hAnsi="仿宋" w:eastAsia="仿宋" w:cs="仿宋"/>
          <w:szCs w:val="32"/>
          <w:lang w:val="en-US" w:eastAsia="zh-CN"/>
        </w:rPr>
        <w:t>33.23</w:t>
      </w:r>
      <w:r>
        <w:rPr>
          <w:rFonts w:hint="eastAsia" w:ascii="仿宋" w:hAnsi="仿宋" w:eastAsia="仿宋" w:cs="仿宋"/>
          <w:szCs w:val="32"/>
        </w:rPr>
        <w:t>_万元，占___</w:t>
      </w:r>
      <w:r>
        <w:rPr>
          <w:rFonts w:hint="eastAsia" w:ascii="仿宋" w:hAnsi="仿宋" w:eastAsia="仿宋" w:cs="仿宋"/>
          <w:szCs w:val="32"/>
          <w:lang w:val="en-US" w:eastAsia="zh-CN"/>
        </w:rPr>
        <w:t>74.52</w:t>
      </w:r>
      <w:r>
        <w:rPr>
          <w:rFonts w:hint="eastAsia" w:ascii="仿宋" w:hAnsi="仿宋" w:eastAsia="仿宋" w:cs="仿宋"/>
          <w:szCs w:val="32"/>
        </w:rPr>
        <w:t>__%，主要用于__</w:t>
      </w:r>
      <w:r>
        <w:rPr>
          <w:rFonts w:hint="eastAsia" w:ascii="仿宋" w:hAnsi="仿宋" w:eastAsia="仿宋" w:cs="仿宋"/>
          <w:szCs w:val="32"/>
          <w:lang w:val="en-US" w:eastAsia="zh-CN"/>
        </w:rPr>
        <w:t>人员基本工资、津补贴、绩效工资、五险一金缴纳及公用经费等</w:t>
      </w:r>
      <w:r>
        <w:rPr>
          <w:rFonts w:hint="eastAsia" w:ascii="仿宋" w:hAnsi="仿宋" w:eastAsia="仿宋" w:cs="仿宋"/>
          <w:szCs w:val="32"/>
        </w:rPr>
        <w:t>__。</w:t>
      </w:r>
    </w:p>
    <w:p>
      <w:pPr>
        <w:spacing w:line="520" w:lineRule="exact"/>
        <w:ind w:firstLine="200"/>
        <w:rPr>
          <w:rFonts w:hint="eastAsia" w:ascii="仿宋" w:hAnsi="仿宋" w:eastAsia="仿宋" w:cs="仿宋"/>
          <w:szCs w:val="32"/>
        </w:rPr>
      </w:pPr>
      <w:r>
        <w:rPr>
          <w:rFonts w:hint="eastAsia" w:ascii="仿宋" w:hAnsi="仿宋" w:eastAsia="仿宋" w:cs="仿宋"/>
          <w:szCs w:val="32"/>
        </w:rPr>
        <w:t>国防（类）支出__</w:t>
      </w:r>
      <w:r>
        <w:rPr>
          <w:rFonts w:hint="eastAsia" w:ascii="仿宋" w:hAnsi="仿宋" w:eastAsia="仿宋" w:cs="仿宋"/>
          <w:szCs w:val="32"/>
          <w:lang w:val="en-US" w:eastAsia="zh-CN"/>
        </w:rPr>
        <w:t>0</w:t>
      </w:r>
      <w:r>
        <w:rPr>
          <w:rFonts w:hint="eastAsia" w:ascii="仿宋" w:hAnsi="仿宋" w:eastAsia="仿宋" w:cs="仿宋"/>
          <w:szCs w:val="32"/>
        </w:rPr>
        <w:t>___万元，占___</w:t>
      </w:r>
      <w:r>
        <w:rPr>
          <w:rFonts w:hint="eastAsia" w:ascii="仿宋" w:hAnsi="仿宋" w:eastAsia="仿宋" w:cs="仿宋"/>
          <w:szCs w:val="32"/>
          <w:lang w:val="en-US" w:eastAsia="zh-CN"/>
        </w:rPr>
        <w:t>0</w:t>
      </w:r>
      <w:r>
        <w:rPr>
          <w:rFonts w:hint="eastAsia" w:ascii="仿宋" w:hAnsi="仿宋" w:eastAsia="仿宋" w:cs="仿宋"/>
          <w:szCs w:val="32"/>
        </w:rPr>
        <w:t>__%，主要用于_____________________。</w:t>
      </w:r>
    </w:p>
    <w:p>
      <w:pPr>
        <w:spacing w:line="520" w:lineRule="exact"/>
        <w:ind w:firstLine="200"/>
        <w:rPr>
          <w:rFonts w:hint="eastAsia" w:ascii="仿宋" w:hAnsi="仿宋" w:eastAsia="仿宋" w:cs="仿宋"/>
          <w:szCs w:val="32"/>
        </w:rPr>
      </w:pPr>
      <w:r>
        <w:rPr>
          <w:rFonts w:hint="eastAsia" w:ascii="仿宋" w:hAnsi="仿宋" w:eastAsia="仿宋" w:cs="仿宋"/>
          <w:szCs w:val="32"/>
        </w:rPr>
        <w:t>教育（类）支出___</w:t>
      </w:r>
      <w:r>
        <w:rPr>
          <w:rFonts w:hint="eastAsia" w:ascii="仿宋" w:hAnsi="仿宋" w:eastAsia="仿宋" w:cs="仿宋"/>
          <w:szCs w:val="32"/>
          <w:lang w:val="en-US" w:eastAsia="zh-CN"/>
        </w:rPr>
        <w:t>0</w:t>
      </w:r>
      <w:r>
        <w:rPr>
          <w:rFonts w:hint="eastAsia" w:ascii="仿宋" w:hAnsi="仿宋" w:eastAsia="仿宋" w:cs="仿宋"/>
          <w:szCs w:val="32"/>
        </w:rPr>
        <w:t>__万元，占__</w:t>
      </w:r>
      <w:r>
        <w:rPr>
          <w:rFonts w:hint="eastAsia" w:ascii="仿宋" w:hAnsi="仿宋" w:eastAsia="仿宋" w:cs="仿宋"/>
          <w:szCs w:val="32"/>
          <w:lang w:val="en-US" w:eastAsia="zh-CN"/>
        </w:rPr>
        <w:t>0</w:t>
      </w:r>
      <w:r>
        <w:rPr>
          <w:rFonts w:hint="eastAsia" w:ascii="仿宋" w:hAnsi="仿宋" w:eastAsia="仿宋" w:cs="仿宋"/>
          <w:szCs w:val="32"/>
        </w:rPr>
        <w:t>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__%，主要用于_____________________。</w:t>
      </w:r>
    </w:p>
    <w:p>
      <w:pPr>
        <w:spacing w:line="520" w:lineRule="exact"/>
        <w:ind w:firstLine="200"/>
        <w:rPr>
          <w:rFonts w:hint="eastAsia" w:ascii="仿宋" w:hAnsi="仿宋" w:eastAsia="仿宋" w:cs="仿宋"/>
          <w:szCs w:val="32"/>
        </w:rPr>
      </w:pPr>
      <w:r>
        <w:rPr>
          <w:rFonts w:hint="eastAsia" w:ascii="仿宋_GB2312" w:hAnsi="仿宋_GB2312" w:eastAsia="仿宋_GB2312" w:cs="仿宋_GB2312"/>
          <w:szCs w:val="32"/>
        </w:rPr>
        <w:t>文化旅游体育</w:t>
      </w:r>
      <w:r>
        <w:rPr>
          <w:rFonts w:hint="eastAsia" w:ascii="仿宋" w:hAnsi="仿宋" w:eastAsia="仿宋" w:cs="仿宋"/>
          <w:szCs w:val="32"/>
        </w:rPr>
        <w:t>与传媒（类）支出__</w:t>
      </w:r>
      <w:r>
        <w:rPr>
          <w:rFonts w:hint="eastAsia" w:ascii="仿宋" w:hAnsi="仿宋" w:eastAsia="仿宋" w:cs="仿宋"/>
          <w:szCs w:val="32"/>
          <w:lang w:val="en-US" w:eastAsia="zh-CN"/>
        </w:rPr>
        <w:t>0</w:t>
      </w:r>
      <w:r>
        <w:rPr>
          <w:rFonts w:hint="eastAsia" w:ascii="仿宋" w:hAnsi="仿宋" w:eastAsia="仿宋" w:cs="仿宋"/>
          <w:szCs w:val="32"/>
        </w:rPr>
        <w:t>___万元，占__</w:t>
      </w:r>
      <w:r>
        <w:rPr>
          <w:rFonts w:hint="eastAsia" w:ascii="仿宋" w:hAnsi="仿宋" w:eastAsia="仿宋" w:cs="仿宋"/>
          <w:szCs w:val="32"/>
          <w:lang w:val="en-US" w:eastAsia="zh-CN"/>
        </w:rPr>
        <w:t>0</w:t>
      </w:r>
      <w:r>
        <w:rPr>
          <w:rFonts w:hint="eastAsia" w:ascii="仿宋" w:hAnsi="仿宋" w:eastAsia="仿宋" w:cs="仿宋"/>
          <w:szCs w:val="32"/>
        </w:rPr>
        <w:t>___%，主要用于_____________________。</w:t>
      </w:r>
    </w:p>
    <w:p>
      <w:pPr>
        <w:spacing w:line="520" w:lineRule="exact"/>
        <w:ind w:firstLine="200"/>
        <w:rPr>
          <w:rFonts w:hint="eastAsia" w:ascii="仿宋" w:hAnsi="仿宋" w:eastAsia="仿宋" w:cs="仿宋"/>
          <w:szCs w:val="32"/>
        </w:rPr>
      </w:pPr>
      <w:r>
        <w:rPr>
          <w:rFonts w:hint="eastAsia" w:ascii="仿宋" w:hAnsi="仿宋" w:eastAsia="仿宋" w:cs="仿宋"/>
          <w:szCs w:val="32"/>
        </w:rPr>
        <w:t>社会保障和就业（类）支出_</w:t>
      </w:r>
      <w:r>
        <w:rPr>
          <w:rFonts w:hint="eastAsia" w:ascii="仿宋" w:hAnsi="仿宋" w:eastAsia="仿宋" w:cs="仿宋"/>
          <w:szCs w:val="32"/>
          <w:lang w:val="en-US" w:eastAsia="zh-CN"/>
        </w:rPr>
        <w:t>5.97</w:t>
      </w:r>
      <w:r>
        <w:rPr>
          <w:rFonts w:hint="eastAsia" w:ascii="仿宋" w:hAnsi="仿宋" w:eastAsia="仿宋" w:cs="仿宋"/>
          <w:szCs w:val="32"/>
        </w:rPr>
        <w:t>_万元，占__</w:t>
      </w:r>
      <w:r>
        <w:rPr>
          <w:rFonts w:hint="eastAsia" w:ascii="仿宋" w:hAnsi="仿宋" w:eastAsia="仿宋" w:cs="仿宋"/>
          <w:szCs w:val="32"/>
          <w:lang w:val="en-US" w:eastAsia="zh-CN"/>
        </w:rPr>
        <w:t>13.39</w:t>
      </w:r>
      <w:r>
        <w:rPr>
          <w:rFonts w:hint="eastAsia" w:ascii="仿宋" w:hAnsi="仿宋" w:eastAsia="仿宋" w:cs="仿宋"/>
          <w:szCs w:val="32"/>
        </w:rPr>
        <w:t>_%，主要用于____</w:t>
      </w:r>
      <w:r>
        <w:rPr>
          <w:rFonts w:hint="eastAsia" w:ascii="仿宋" w:hAnsi="仿宋" w:eastAsia="仿宋" w:cs="仿宋"/>
          <w:szCs w:val="32"/>
          <w:lang w:val="en-US" w:eastAsia="zh-CN"/>
        </w:rPr>
        <w:t>人员养老保险及职业年金</w:t>
      </w:r>
      <w:r>
        <w:rPr>
          <w:rFonts w:hint="eastAsia" w:ascii="仿宋" w:hAnsi="仿宋" w:eastAsia="仿宋" w:cs="仿宋"/>
          <w:szCs w:val="32"/>
        </w:rPr>
        <w:t>____。</w:t>
      </w:r>
    </w:p>
    <w:p>
      <w:pPr>
        <w:spacing w:line="520" w:lineRule="exact"/>
        <w:ind w:firstLine="200"/>
        <w:rPr>
          <w:rFonts w:hint="eastAsia" w:ascii="仿宋" w:hAnsi="仿宋" w:eastAsia="仿宋" w:cs="仿宋"/>
          <w:szCs w:val="32"/>
        </w:rPr>
      </w:pPr>
      <w:r>
        <w:rPr>
          <w:rFonts w:hint="eastAsia" w:ascii="仿宋" w:hAnsi="仿宋" w:eastAsia="仿宋" w:cs="仿宋"/>
          <w:szCs w:val="32"/>
        </w:rPr>
        <w:t>农林水支出（类）支出__</w:t>
      </w:r>
      <w:r>
        <w:rPr>
          <w:rFonts w:hint="eastAsia" w:ascii="仿宋" w:hAnsi="仿宋" w:eastAsia="仿宋" w:cs="仿宋"/>
          <w:szCs w:val="32"/>
          <w:lang w:val="en-US" w:eastAsia="zh-CN"/>
        </w:rPr>
        <w:t>0</w:t>
      </w:r>
      <w:r>
        <w:rPr>
          <w:rFonts w:hint="eastAsia" w:ascii="仿宋" w:hAnsi="仿宋" w:eastAsia="仿宋" w:cs="仿宋"/>
          <w:szCs w:val="32"/>
        </w:rPr>
        <w:t>___万元，占___</w:t>
      </w:r>
      <w:r>
        <w:rPr>
          <w:rFonts w:hint="eastAsia" w:ascii="仿宋" w:hAnsi="仿宋" w:eastAsia="仿宋" w:cs="仿宋"/>
          <w:szCs w:val="32"/>
          <w:lang w:val="en-US" w:eastAsia="zh-CN"/>
        </w:rPr>
        <w:t>0</w:t>
      </w:r>
      <w:r>
        <w:rPr>
          <w:rFonts w:hint="eastAsia" w:ascii="仿宋" w:hAnsi="仿宋" w:eastAsia="仿宋" w:cs="仿宋"/>
          <w:szCs w:val="32"/>
        </w:rPr>
        <w:t>__%，主要用于_____________________。</w:t>
      </w:r>
    </w:p>
    <w:p>
      <w:pPr>
        <w:spacing w:line="520" w:lineRule="exact"/>
        <w:ind w:firstLine="200"/>
        <w:rPr>
          <w:rFonts w:hint="eastAsia" w:ascii="仿宋" w:hAnsi="仿宋" w:eastAsia="仿宋" w:cs="仿宋"/>
          <w:szCs w:val="32"/>
        </w:rPr>
      </w:pPr>
      <w:r>
        <w:rPr>
          <w:rFonts w:hint="eastAsia" w:ascii="仿宋" w:hAnsi="仿宋" w:eastAsia="仿宋" w:cs="仿宋"/>
          <w:szCs w:val="32"/>
        </w:rPr>
        <w:t>住房保障（类）支出__</w:t>
      </w:r>
      <w:r>
        <w:rPr>
          <w:rFonts w:hint="eastAsia" w:ascii="仿宋" w:hAnsi="仿宋" w:eastAsia="仿宋" w:cs="仿宋"/>
          <w:szCs w:val="32"/>
          <w:lang w:val="en-US" w:eastAsia="zh-CN"/>
        </w:rPr>
        <w:t>3.48</w:t>
      </w:r>
      <w:r>
        <w:rPr>
          <w:rFonts w:hint="eastAsia" w:ascii="仿宋" w:hAnsi="仿宋" w:eastAsia="仿宋" w:cs="仿宋"/>
          <w:szCs w:val="32"/>
        </w:rPr>
        <w:t>__万元，占_</w:t>
      </w:r>
      <w:r>
        <w:rPr>
          <w:rFonts w:hint="eastAsia" w:ascii="仿宋" w:hAnsi="仿宋" w:eastAsia="仿宋" w:cs="仿宋"/>
          <w:szCs w:val="32"/>
          <w:lang w:val="en-US" w:eastAsia="zh-CN"/>
        </w:rPr>
        <w:t>7.80</w:t>
      </w:r>
      <w:r>
        <w:rPr>
          <w:rFonts w:hint="eastAsia" w:ascii="仿宋" w:hAnsi="仿宋" w:eastAsia="仿宋" w:cs="仿宋"/>
          <w:szCs w:val="32"/>
        </w:rPr>
        <w:t>_%，主要用于____</w:t>
      </w:r>
      <w:r>
        <w:rPr>
          <w:rFonts w:hint="eastAsia" w:ascii="仿宋" w:hAnsi="仿宋" w:eastAsia="仿宋" w:cs="仿宋"/>
          <w:szCs w:val="32"/>
          <w:lang w:val="en-US" w:eastAsia="zh-CN"/>
        </w:rPr>
        <w:t>缴纳住房公积金</w:t>
      </w:r>
      <w:r>
        <w:rPr>
          <w:rFonts w:hint="eastAsia" w:ascii="仿宋" w:hAnsi="仿宋" w:eastAsia="仿宋" w:cs="仿宋"/>
          <w:szCs w:val="32"/>
        </w:rPr>
        <w:t>___。</w:t>
      </w:r>
    </w:p>
    <w:p>
      <w:pPr>
        <w:spacing w:line="520" w:lineRule="exact"/>
        <w:ind w:firstLine="200"/>
        <w:rPr>
          <w:rFonts w:hint="eastAsia" w:ascii="仿宋" w:hAnsi="仿宋" w:eastAsia="仿宋" w:cs="仿宋"/>
          <w:szCs w:val="32"/>
        </w:rPr>
      </w:pPr>
      <w:r>
        <w:rPr>
          <w:rFonts w:hint="eastAsia" w:ascii="仿宋" w:hAnsi="仿宋" w:eastAsia="仿宋" w:cs="仿宋"/>
          <w:szCs w:val="32"/>
        </w:rPr>
        <w:t>卫生健康（类）支出_</w:t>
      </w:r>
      <w:r>
        <w:rPr>
          <w:rFonts w:hint="eastAsia" w:ascii="仿宋" w:hAnsi="仿宋" w:eastAsia="仿宋" w:cs="仿宋"/>
          <w:szCs w:val="32"/>
          <w:lang w:val="en-US" w:eastAsia="zh-CN"/>
        </w:rPr>
        <w:t>1.91</w:t>
      </w:r>
      <w:r>
        <w:rPr>
          <w:rFonts w:hint="eastAsia" w:ascii="仿宋" w:hAnsi="仿宋" w:eastAsia="仿宋" w:cs="仿宋"/>
          <w:szCs w:val="32"/>
        </w:rPr>
        <w:t>_万元，占_</w:t>
      </w:r>
      <w:r>
        <w:rPr>
          <w:rFonts w:hint="eastAsia" w:ascii="仿宋" w:hAnsi="仿宋" w:eastAsia="仿宋" w:cs="仿宋"/>
          <w:szCs w:val="32"/>
          <w:lang w:val="en-US" w:eastAsia="zh-CN"/>
        </w:rPr>
        <w:t>4.29</w:t>
      </w:r>
      <w:r>
        <w:rPr>
          <w:rFonts w:hint="eastAsia" w:ascii="仿宋" w:hAnsi="仿宋" w:eastAsia="仿宋" w:cs="仿宋"/>
          <w:szCs w:val="32"/>
        </w:rPr>
        <w:t>_%，主要用于___</w:t>
      </w:r>
      <w:r>
        <w:rPr>
          <w:rFonts w:hint="eastAsia" w:ascii="仿宋" w:hAnsi="仿宋" w:eastAsia="仿宋" w:cs="仿宋"/>
          <w:szCs w:val="32"/>
          <w:lang w:val="en-US" w:eastAsia="zh-CN"/>
        </w:rPr>
        <w:t>缴纳医疗保险</w:t>
      </w:r>
      <w:r>
        <w:rPr>
          <w:rFonts w:hint="eastAsia" w:ascii="仿宋" w:hAnsi="仿宋" w:eastAsia="仿宋" w:cs="仿宋"/>
          <w:szCs w:val="32"/>
        </w:rPr>
        <w:t>___。</w:t>
      </w:r>
    </w:p>
    <w:p>
      <w:pPr>
        <w:spacing w:line="520" w:lineRule="exact"/>
        <w:ind w:firstLine="640" w:firstLineChars="200"/>
        <w:rPr>
          <w:rFonts w:hint="eastAsia" w:ascii="仿宋" w:hAnsi="仿宋" w:eastAsia="仿宋" w:cs="仿宋"/>
          <w:szCs w:val="32"/>
        </w:rPr>
      </w:pPr>
      <w:r>
        <w:rPr>
          <w:rFonts w:hint="eastAsia" w:ascii="仿宋" w:hAnsi="仿宋" w:eastAsia="仿宋" w:cs="仿宋"/>
          <w:szCs w:val="32"/>
        </w:rPr>
        <w:t>注：一般公共预算拨款中包括的具体内容，按本部门《一般公共预算支出表》反映的实际情况取舍。没有一般公共预算拨款的，直接表述为“本部门无一般公共预算拨款”，不得直接删除。</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 w:hAnsi="仿宋" w:eastAsia="仿宋" w:cs="仿宋"/>
          <w:szCs w:val="32"/>
        </w:rPr>
      </w:pPr>
      <w:r>
        <w:rPr>
          <w:rFonts w:hint="eastAsia" w:ascii="仿宋" w:hAnsi="仿宋" w:eastAsia="仿宋" w:cs="仿宋"/>
          <w:szCs w:val="32"/>
          <w:lang w:eastAsia="zh-CN"/>
        </w:rPr>
        <w:t>2024</w:t>
      </w:r>
      <w:r>
        <w:rPr>
          <w:rFonts w:hint="eastAsia" w:ascii="仿宋" w:hAnsi="仿宋" w:eastAsia="仿宋" w:cs="仿宋"/>
          <w:szCs w:val="32"/>
        </w:rPr>
        <w:t>年一般公共预算基本支出_</w:t>
      </w:r>
      <w:r>
        <w:rPr>
          <w:rFonts w:hint="eastAsia" w:ascii="仿宋" w:hAnsi="仿宋" w:eastAsia="仿宋" w:cs="仿宋"/>
          <w:szCs w:val="32"/>
          <w:lang w:val="en-US" w:eastAsia="zh-CN"/>
        </w:rPr>
        <w:t>44.59</w:t>
      </w:r>
      <w:r>
        <w:rPr>
          <w:rFonts w:hint="eastAsia" w:ascii="仿宋" w:hAnsi="仿宋" w:eastAsia="仿宋" w:cs="仿宋"/>
          <w:szCs w:val="32"/>
        </w:rPr>
        <w:t>__万元，其中：</w:t>
      </w:r>
    </w:p>
    <w:p>
      <w:pPr>
        <w:ind w:firstLine="640" w:firstLineChars="200"/>
        <w:rPr>
          <w:rFonts w:hint="eastAsia" w:ascii="仿宋" w:hAnsi="仿宋" w:eastAsia="仿宋" w:cs="仿宋"/>
          <w:kern w:val="0"/>
          <w:szCs w:val="32"/>
        </w:rPr>
      </w:pPr>
      <w:r>
        <w:rPr>
          <w:rFonts w:hint="eastAsia" w:ascii="仿宋" w:hAnsi="仿宋" w:eastAsia="仿宋" w:cs="仿宋"/>
          <w:szCs w:val="32"/>
        </w:rPr>
        <w:t>人员经费_</w:t>
      </w:r>
      <w:r>
        <w:rPr>
          <w:rFonts w:hint="eastAsia" w:ascii="仿宋" w:hAnsi="仿宋" w:eastAsia="仿宋" w:cs="仿宋"/>
          <w:szCs w:val="32"/>
          <w:lang w:val="en-US" w:eastAsia="zh-CN"/>
        </w:rPr>
        <w:t>40.75</w:t>
      </w:r>
      <w:r>
        <w:rPr>
          <w:rFonts w:hint="eastAsia" w:ascii="仿宋" w:hAnsi="仿宋" w:eastAsia="仿宋" w:cs="仿宋"/>
          <w:szCs w:val="32"/>
        </w:rPr>
        <w:t>__万元，主要包括：</w:t>
      </w:r>
      <w:r>
        <w:rPr>
          <w:rFonts w:hint="eastAsia" w:ascii="仿宋" w:hAnsi="仿宋" w:eastAsia="仿宋" w:cs="仿宋"/>
          <w:kern w:val="0"/>
          <w:szCs w:val="32"/>
        </w:rPr>
        <w:t>基本工资、津贴补贴</w:t>
      </w:r>
      <w:r>
        <w:rPr>
          <w:rFonts w:hint="eastAsia" w:ascii="仿宋" w:hAnsi="仿宋" w:eastAsia="仿宋" w:cs="仿宋"/>
          <w:szCs w:val="32"/>
        </w:rPr>
        <w:t>、</w:t>
      </w:r>
      <w:r>
        <w:rPr>
          <w:rFonts w:hint="eastAsia" w:ascii="仿宋" w:hAnsi="仿宋" w:eastAsia="仿宋" w:cs="仿宋"/>
          <w:kern w:val="0"/>
          <w:szCs w:val="32"/>
        </w:rPr>
        <w:t>奖金</w:t>
      </w:r>
      <w:r>
        <w:rPr>
          <w:rFonts w:hint="eastAsia" w:ascii="仿宋" w:hAnsi="仿宋" w:eastAsia="仿宋" w:cs="仿宋"/>
          <w:szCs w:val="32"/>
        </w:rPr>
        <w:t>、</w:t>
      </w:r>
      <w:r>
        <w:rPr>
          <w:rFonts w:hint="eastAsia" w:ascii="仿宋" w:hAnsi="仿宋" w:eastAsia="仿宋" w:cs="仿宋"/>
          <w:kern w:val="0"/>
          <w:szCs w:val="32"/>
        </w:rPr>
        <w:t>社会保障缴费</w:t>
      </w:r>
      <w:r>
        <w:rPr>
          <w:rFonts w:hint="eastAsia" w:ascii="仿宋" w:hAnsi="仿宋" w:eastAsia="仿宋" w:cs="仿宋"/>
          <w:szCs w:val="32"/>
        </w:rPr>
        <w:t>、</w:t>
      </w:r>
      <w:r>
        <w:rPr>
          <w:rFonts w:hint="eastAsia" w:ascii="仿宋" w:hAnsi="仿宋" w:eastAsia="仿宋" w:cs="仿宋"/>
          <w:kern w:val="0"/>
          <w:szCs w:val="32"/>
        </w:rPr>
        <w:t>其他工资福利支出</w:t>
      </w:r>
      <w:r>
        <w:rPr>
          <w:rFonts w:hint="eastAsia" w:ascii="仿宋" w:hAnsi="仿宋" w:eastAsia="仿宋" w:cs="仿宋"/>
          <w:szCs w:val="32"/>
        </w:rPr>
        <w:t>、</w:t>
      </w:r>
      <w:r>
        <w:rPr>
          <w:rFonts w:hint="eastAsia" w:ascii="仿宋" w:hAnsi="仿宋" w:eastAsia="仿宋" w:cs="仿宋"/>
          <w:kern w:val="0"/>
          <w:szCs w:val="32"/>
        </w:rPr>
        <w:t>离休费</w:t>
      </w:r>
      <w:r>
        <w:rPr>
          <w:rFonts w:hint="eastAsia" w:ascii="仿宋" w:hAnsi="仿宋" w:eastAsia="仿宋" w:cs="仿宋"/>
          <w:szCs w:val="32"/>
        </w:rPr>
        <w:t>、</w:t>
      </w:r>
      <w:r>
        <w:rPr>
          <w:rFonts w:hint="eastAsia" w:ascii="仿宋" w:hAnsi="仿宋" w:eastAsia="仿宋" w:cs="仿宋"/>
          <w:kern w:val="0"/>
          <w:szCs w:val="32"/>
        </w:rPr>
        <w:t>退休费</w:t>
      </w:r>
      <w:r>
        <w:rPr>
          <w:rFonts w:hint="eastAsia" w:ascii="仿宋" w:hAnsi="仿宋" w:eastAsia="仿宋" w:cs="仿宋"/>
          <w:szCs w:val="32"/>
        </w:rPr>
        <w:t>、</w:t>
      </w:r>
      <w:r>
        <w:rPr>
          <w:rFonts w:hint="eastAsia" w:ascii="仿宋" w:hAnsi="仿宋" w:eastAsia="仿宋" w:cs="仿宋"/>
          <w:kern w:val="0"/>
          <w:szCs w:val="32"/>
        </w:rPr>
        <w:t>抚恤金</w:t>
      </w:r>
      <w:r>
        <w:rPr>
          <w:rFonts w:hint="eastAsia" w:ascii="仿宋" w:hAnsi="仿宋" w:eastAsia="仿宋" w:cs="仿宋"/>
          <w:szCs w:val="32"/>
        </w:rPr>
        <w:t>、</w:t>
      </w:r>
      <w:r>
        <w:rPr>
          <w:rFonts w:hint="eastAsia" w:ascii="仿宋" w:hAnsi="仿宋" w:eastAsia="仿宋" w:cs="仿宋"/>
          <w:kern w:val="0"/>
          <w:szCs w:val="32"/>
        </w:rPr>
        <w:t>生活补助</w:t>
      </w:r>
      <w:r>
        <w:rPr>
          <w:rFonts w:hint="eastAsia" w:ascii="仿宋" w:hAnsi="仿宋" w:eastAsia="仿宋" w:cs="仿宋"/>
          <w:szCs w:val="32"/>
        </w:rPr>
        <w:t>、</w:t>
      </w:r>
      <w:r>
        <w:rPr>
          <w:rFonts w:hint="eastAsia" w:ascii="仿宋" w:hAnsi="仿宋" w:eastAsia="仿宋" w:cs="仿宋"/>
          <w:kern w:val="0"/>
          <w:szCs w:val="32"/>
        </w:rPr>
        <w:t>助学金</w:t>
      </w:r>
      <w:r>
        <w:rPr>
          <w:rFonts w:hint="eastAsia" w:ascii="仿宋" w:hAnsi="仿宋" w:eastAsia="仿宋" w:cs="仿宋"/>
          <w:szCs w:val="32"/>
        </w:rPr>
        <w:t>、</w:t>
      </w:r>
      <w:r>
        <w:rPr>
          <w:rFonts w:hint="eastAsia" w:ascii="仿宋" w:hAnsi="仿宋" w:eastAsia="仿宋" w:cs="仿宋"/>
          <w:kern w:val="0"/>
          <w:szCs w:val="32"/>
        </w:rPr>
        <w:t>住房公积金</w:t>
      </w:r>
      <w:r>
        <w:rPr>
          <w:rFonts w:hint="eastAsia" w:ascii="仿宋" w:hAnsi="仿宋" w:eastAsia="仿宋" w:cs="仿宋"/>
          <w:szCs w:val="32"/>
        </w:rPr>
        <w:t>、</w:t>
      </w:r>
      <w:r>
        <w:rPr>
          <w:rFonts w:hint="eastAsia" w:ascii="仿宋" w:hAnsi="仿宋" w:eastAsia="仿宋" w:cs="仿宋"/>
          <w:kern w:val="0"/>
          <w:szCs w:val="32"/>
        </w:rPr>
        <w:t>采暖补贴</w:t>
      </w:r>
      <w:r>
        <w:rPr>
          <w:rFonts w:hint="eastAsia" w:ascii="仿宋" w:hAnsi="仿宋" w:eastAsia="仿宋" w:cs="仿宋"/>
          <w:szCs w:val="32"/>
        </w:rPr>
        <w:t>、</w:t>
      </w:r>
      <w:r>
        <w:rPr>
          <w:rFonts w:hint="eastAsia" w:ascii="仿宋" w:hAnsi="仿宋" w:eastAsia="仿宋" w:cs="仿宋"/>
          <w:kern w:val="0"/>
          <w:szCs w:val="32"/>
        </w:rPr>
        <w:t>其他对个人和家庭的补助支出。</w:t>
      </w:r>
    </w:p>
    <w:p>
      <w:pPr>
        <w:ind w:firstLine="640" w:firstLineChars="200"/>
        <w:rPr>
          <w:szCs w:val="32"/>
        </w:rPr>
      </w:pPr>
      <w:r>
        <w:rPr>
          <w:rFonts w:hint="eastAsia" w:ascii="仿宋" w:hAnsi="仿宋" w:eastAsia="仿宋" w:cs="仿宋"/>
          <w:kern w:val="0"/>
          <w:szCs w:val="32"/>
        </w:rPr>
        <w:t>公用经费</w:t>
      </w:r>
      <w:r>
        <w:rPr>
          <w:rFonts w:hint="eastAsia" w:ascii="仿宋" w:hAnsi="仿宋" w:eastAsia="仿宋" w:cs="仿宋"/>
          <w:szCs w:val="32"/>
        </w:rPr>
        <w:t>_</w:t>
      </w:r>
      <w:r>
        <w:rPr>
          <w:rFonts w:hint="eastAsia" w:ascii="仿宋" w:hAnsi="仿宋" w:eastAsia="仿宋" w:cs="仿宋"/>
          <w:szCs w:val="32"/>
          <w:lang w:val="en-US" w:eastAsia="zh-CN"/>
        </w:rPr>
        <w:t>3.84</w:t>
      </w:r>
      <w:r>
        <w:rPr>
          <w:rFonts w:hint="eastAsia" w:ascii="仿宋" w:hAnsi="仿宋" w:eastAsia="仿宋" w:cs="仿宋"/>
          <w:szCs w:val="32"/>
        </w:rPr>
        <w:t>_万元，主要包括：</w:t>
      </w:r>
      <w:r>
        <w:rPr>
          <w:rFonts w:hint="eastAsia" w:ascii="仿宋" w:hAnsi="仿宋" w:eastAsia="仿宋" w:cs="仿宋"/>
          <w:kern w:val="0"/>
          <w:szCs w:val="32"/>
        </w:rPr>
        <w:t>办公费</w:t>
      </w:r>
      <w:r>
        <w:rPr>
          <w:rFonts w:hint="eastAsia" w:ascii="仿宋" w:hAnsi="仿宋" w:eastAsia="仿宋" w:cs="仿宋"/>
          <w:szCs w:val="32"/>
        </w:rPr>
        <w:t>、</w:t>
      </w:r>
      <w:r>
        <w:rPr>
          <w:rFonts w:hint="eastAsia" w:ascii="仿宋" w:hAnsi="仿宋" w:eastAsia="仿宋" w:cs="仿宋"/>
          <w:kern w:val="0"/>
          <w:szCs w:val="32"/>
        </w:rPr>
        <w:t>印刷费</w:t>
      </w:r>
      <w:r>
        <w:rPr>
          <w:rFonts w:hint="eastAsia" w:ascii="仿宋" w:hAnsi="仿宋" w:eastAsia="仿宋" w:cs="仿宋"/>
          <w:szCs w:val="32"/>
        </w:rPr>
        <w:t>、</w:t>
      </w:r>
      <w:r>
        <w:rPr>
          <w:rFonts w:hint="eastAsia" w:ascii="仿宋" w:hAnsi="仿宋" w:eastAsia="仿宋" w:cs="仿宋"/>
          <w:kern w:val="0"/>
          <w:szCs w:val="32"/>
        </w:rPr>
        <w:t>水费</w:t>
      </w:r>
      <w:r>
        <w:rPr>
          <w:rFonts w:hint="eastAsia" w:ascii="仿宋" w:hAnsi="仿宋" w:eastAsia="仿宋" w:cs="仿宋"/>
          <w:szCs w:val="32"/>
        </w:rPr>
        <w:t>、</w:t>
      </w:r>
      <w:r>
        <w:rPr>
          <w:rFonts w:hint="eastAsia" w:ascii="仿宋" w:hAnsi="仿宋" w:eastAsia="仿宋" w:cs="仿宋"/>
          <w:kern w:val="0"/>
          <w:szCs w:val="32"/>
        </w:rPr>
        <w:t>电费</w:t>
      </w:r>
      <w:r>
        <w:rPr>
          <w:rFonts w:hint="eastAsia" w:ascii="仿宋" w:hAnsi="仿宋" w:eastAsia="仿宋" w:cs="仿宋"/>
          <w:szCs w:val="32"/>
        </w:rPr>
        <w:t>、</w:t>
      </w:r>
      <w:r>
        <w:rPr>
          <w:rFonts w:hint="eastAsia" w:ascii="仿宋" w:hAnsi="仿宋" w:eastAsia="仿宋" w:cs="仿宋"/>
          <w:kern w:val="0"/>
          <w:szCs w:val="32"/>
        </w:rPr>
        <w:t>邮电费</w:t>
      </w:r>
      <w:r>
        <w:rPr>
          <w:rFonts w:hint="eastAsia" w:ascii="仿宋" w:hAnsi="仿宋" w:eastAsia="仿宋" w:cs="仿宋"/>
          <w:szCs w:val="32"/>
        </w:rPr>
        <w:t>、</w:t>
      </w:r>
      <w:r>
        <w:rPr>
          <w:rFonts w:hint="eastAsia" w:ascii="仿宋" w:hAnsi="仿宋" w:eastAsia="仿宋" w:cs="仿宋"/>
          <w:kern w:val="0"/>
          <w:szCs w:val="32"/>
        </w:rPr>
        <w:t>取暖费</w:t>
      </w:r>
      <w:r>
        <w:rPr>
          <w:rFonts w:hint="eastAsia" w:ascii="仿宋" w:hAnsi="仿宋" w:eastAsia="仿宋" w:cs="仿宋"/>
          <w:szCs w:val="32"/>
        </w:rPr>
        <w:t>、</w:t>
      </w:r>
      <w:r>
        <w:rPr>
          <w:rFonts w:hint="eastAsia" w:ascii="仿宋" w:hAnsi="仿宋" w:eastAsia="仿宋" w:cs="仿宋"/>
          <w:kern w:val="0"/>
          <w:szCs w:val="32"/>
        </w:rPr>
        <w:t>物业管理费</w:t>
      </w:r>
      <w:r>
        <w:rPr>
          <w:rFonts w:hint="eastAsia" w:ascii="仿宋" w:hAnsi="仿宋" w:eastAsia="仿宋" w:cs="仿宋"/>
          <w:szCs w:val="32"/>
        </w:rPr>
        <w:t>、</w:t>
      </w:r>
      <w:r>
        <w:rPr>
          <w:rFonts w:hint="eastAsia" w:ascii="仿宋" w:hAnsi="仿宋" w:eastAsia="仿宋" w:cs="仿宋"/>
          <w:kern w:val="0"/>
          <w:szCs w:val="32"/>
        </w:rPr>
        <w:t>差旅</w:t>
      </w:r>
      <w:r>
        <w:rPr>
          <w:rFonts w:hint="eastAsia" w:ascii="仿宋_GB2312" w:hAnsi="仿宋_GB2312" w:eastAsia="仿宋_GB2312" w:cs="仿宋_GB2312"/>
          <w:kern w:val="0"/>
          <w:szCs w:val="32"/>
        </w:rPr>
        <w:t>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黑体" w:hAnsi="黑体" w:eastAsia="黑体" w:cs="黑体"/>
          <w:szCs w:val="30"/>
        </w:rPr>
      </w:pPr>
      <w:r>
        <w:rPr>
          <w:rFonts w:eastAsia="楷体"/>
          <w:szCs w:val="32"/>
        </w:rPr>
        <w:t>本部门无一般公共预算拨款</w:t>
      </w:r>
    </w:p>
    <w:p>
      <w:pPr>
        <w:ind w:firstLine="640" w:firstLineChars="200"/>
        <w:rPr>
          <w:rFonts w:hint="eastAsia" w:ascii="仿宋" w:hAnsi="仿宋" w:eastAsia="仿宋" w:cs="仿宋"/>
          <w:szCs w:val="32"/>
        </w:rPr>
      </w:pPr>
      <w:r>
        <w:rPr>
          <w:rFonts w:hint="eastAsia" w:ascii="仿宋" w:hAnsi="仿宋" w:eastAsia="仿宋" w:cs="仿宋"/>
          <w:szCs w:val="32"/>
          <w:lang w:eastAsia="zh-CN"/>
        </w:rPr>
        <w:t>2024</w:t>
      </w:r>
      <w:r>
        <w:rPr>
          <w:rFonts w:hint="eastAsia" w:ascii="仿宋" w:hAnsi="仿宋" w:eastAsia="仿宋" w:cs="仿宋"/>
          <w:szCs w:val="32"/>
        </w:rPr>
        <w:t>年“三公”经费预算数为_______万元，</w:t>
      </w:r>
      <w:r>
        <w:rPr>
          <w:rFonts w:hint="eastAsia" w:ascii="仿宋" w:hAnsi="仿宋" w:eastAsia="仿宋" w:cs="仿宋"/>
          <w:szCs w:val="32"/>
          <w:lang w:eastAsia="zh-CN"/>
        </w:rPr>
        <w:t>其中</w:t>
      </w:r>
      <w:r>
        <w:rPr>
          <w:rFonts w:hint="eastAsia" w:ascii="仿宋" w:hAnsi="仿宋" w:eastAsia="仿宋" w:cs="仿宋"/>
          <w:szCs w:val="32"/>
          <w:lang w:val="en-US" w:eastAsia="zh-CN"/>
        </w:rPr>
        <w:t>:</w:t>
      </w:r>
      <w:r>
        <w:rPr>
          <w:rFonts w:hint="eastAsia" w:ascii="仿宋" w:hAnsi="仿宋" w:eastAsia="仿宋" w:cs="仿宋"/>
          <w:szCs w:val="32"/>
          <w:lang w:eastAsia="zh-CN"/>
        </w:rPr>
        <w:t>当年预算</w:t>
      </w:r>
      <w:r>
        <w:rPr>
          <w:rFonts w:hint="eastAsia" w:ascii="仿宋" w:hAnsi="仿宋" w:eastAsia="仿宋" w:cs="仿宋"/>
          <w:szCs w:val="32"/>
        </w:rPr>
        <w:t>_______</w:t>
      </w:r>
      <w:r>
        <w:rPr>
          <w:rFonts w:hint="eastAsia" w:ascii="仿宋" w:hAnsi="仿宋" w:eastAsia="仿宋" w:cs="仿宋"/>
          <w:szCs w:val="32"/>
          <w:lang w:eastAsia="zh-CN"/>
        </w:rPr>
        <w:t>万元；上年结转</w:t>
      </w:r>
      <w:r>
        <w:rPr>
          <w:rFonts w:hint="eastAsia" w:ascii="仿宋" w:hAnsi="仿宋" w:eastAsia="仿宋" w:cs="仿宋"/>
          <w:szCs w:val="32"/>
        </w:rPr>
        <w:t>_______</w:t>
      </w:r>
      <w:r>
        <w:rPr>
          <w:rFonts w:hint="eastAsia" w:ascii="仿宋" w:hAnsi="仿宋" w:eastAsia="仿宋" w:cs="仿宋"/>
          <w:szCs w:val="32"/>
          <w:lang w:eastAsia="zh-CN"/>
        </w:rPr>
        <w:t>万元。</w:t>
      </w:r>
      <w:r>
        <w:rPr>
          <w:rFonts w:hint="eastAsia" w:ascii="仿宋" w:hAnsi="仿宋" w:eastAsia="仿宋" w:cs="仿宋"/>
          <w:szCs w:val="32"/>
          <w:lang w:val="en-US" w:eastAsia="zh-CN"/>
        </w:rPr>
        <w:t>2024年当年预算数</w:t>
      </w:r>
      <w:r>
        <w:rPr>
          <w:rFonts w:hint="eastAsia" w:ascii="仿宋" w:hAnsi="仿宋" w:eastAsia="仿宋" w:cs="仿宋"/>
          <w:szCs w:val="32"/>
        </w:rPr>
        <w:t>比</w:t>
      </w:r>
      <w:r>
        <w:rPr>
          <w:rFonts w:hint="eastAsia" w:ascii="仿宋" w:hAnsi="仿宋" w:eastAsia="仿宋" w:cs="仿宋"/>
          <w:szCs w:val="32"/>
          <w:lang w:eastAsia="zh-CN"/>
        </w:rPr>
        <w:t>202</w:t>
      </w:r>
      <w:r>
        <w:rPr>
          <w:rFonts w:hint="eastAsia" w:ascii="仿宋" w:hAnsi="仿宋" w:eastAsia="仿宋" w:cs="仿宋"/>
          <w:szCs w:val="32"/>
          <w:lang w:val="en-US" w:eastAsia="zh-CN"/>
        </w:rPr>
        <w:t>3</w:t>
      </w:r>
      <w:r>
        <w:rPr>
          <w:rFonts w:hint="eastAsia" w:ascii="仿宋" w:hAnsi="仿宋" w:eastAsia="仿宋" w:cs="仿宋"/>
          <w:szCs w:val="32"/>
        </w:rPr>
        <w:t>年预算数增加（减少）_______万元。其中：</w:t>
      </w:r>
    </w:p>
    <w:p>
      <w:pPr>
        <w:ind w:firstLine="640" w:firstLineChars="200"/>
        <w:jc w:val="both"/>
        <w:rPr>
          <w:rFonts w:hint="eastAsia" w:ascii="仿宋" w:hAnsi="仿宋" w:eastAsia="仿宋" w:cs="仿宋"/>
          <w:szCs w:val="32"/>
          <w:lang w:val="en-US" w:eastAsia="zh-CN"/>
        </w:rPr>
      </w:pPr>
      <w:r>
        <w:rPr>
          <w:rFonts w:hint="eastAsia" w:ascii="仿宋" w:hAnsi="仿宋" w:eastAsia="仿宋" w:cs="仿宋"/>
          <w:szCs w:val="32"/>
        </w:rPr>
        <w:t>1.因公出国（境）费_______万元，</w:t>
      </w:r>
      <w:r>
        <w:rPr>
          <w:rFonts w:hint="eastAsia" w:ascii="仿宋" w:hAnsi="仿宋" w:eastAsia="仿宋" w:cs="仿宋"/>
          <w:szCs w:val="32"/>
          <w:lang w:eastAsia="zh-CN"/>
        </w:rPr>
        <w:t>其中：当年预算</w:t>
      </w:r>
      <w:r>
        <w:rPr>
          <w:rFonts w:hint="eastAsia" w:ascii="仿宋" w:hAnsi="仿宋" w:eastAsia="仿宋" w:cs="仿宋"/>
          <w:szCs w:val="32"/>
        </w:rPr>
        <w:t>_______</w:t>
      </w:r>
      <w:r>
        <w:rPr>
          <w:rFonts w:hint="eastAsia" w:ascii="仿宋" w:hAnsi="仿宋" w:eastAsia="仿宋" w:cs="仿宋"/>
          <w:szCs w:val="32"/>
          <w:lang w:eastAsia="zh-CN"/>
        </w:rPr>
        <w:t>万元；上年结转</w:t>
      </w:r>
      <w:r>
        <w:rPr>
          <w:rFonts w:hint="eastAsia" w:ascii="仿宋" w:hAnsi="仿宋" w:eastAsia="仿宋" w:cs="仿宋"/>
          <w:szCs w:val="32"/>
        </w:rPr>
        <w:t>_______</w:t>
      </w:r>
      <w:r>
        <w:rPr>
          <w:rFonts w:hint="eastAsia" w:ascii="仿宋" w:hAnsi="仿宋" w:eastAsia="仿宋" w:cs="仿宋"/>
          <w:szCs w:val="32"/>
          <w:lang w:eastAsia="zh-CN"/>
        </w:rPr>
        <w:t>万元。</w:t>
      </w:r>
      <w:r>
        <w:rPr>
          <w:rFonts w:hint="eastAsia" w:ascii="仿宋" w:hAnsi="仿宋" w:eastAsia="仿宋" w:cs="仿宋"/>
          <w:szCs w:val="32"/>
          <w:lang w:val="en-US" w:eastAsia="zh-CN"/>
        </w:rPr>
        <w:t>2024年当年预算数</w:t>
      </w:r>
      <w:r>
        <w:rPr>
          <w:rFonts w:hint="eastAsia" w:ascii="仿宋" w:hAnsi="仿宋" w:eastAsia="仿宋" w:cs="仿宋"/>
          <w:szCs w:val="32"/>
        </w:rPr>
        <w:t>比</w:t>
      </w:r>
      <w:r>
        <w:rPr>
          <w:rFonts w:hint="eastAsia" w:ascii="仿宋" w:hAnsi="仿宋" w:eastAsia="仿宋" w:cs="仿宋"/>
          <w:szCs w:val="32"/>
          <w:lang w:eastAsia="zh-CN"/>
        </w:rPr>
        <w:t>202</w:t>
      </w:r>
      <w:r>
        <w:rPr>
          <w:rFonts w:hint="eastAsia" w:ascii="仿宋" w:hAnsi="仿宋" w:eastAsia="仿宋" w:cs="仿宋"/>
          <w:szCs w:val="32"/>
          <w:lang w:val="en-US" w:eastAsia="zh-CN"/>
        </w:rPr>
        <w:t>3</w:t>
      </w:r>
      <w:r>
        <w:rPr>
          <w:rFonts w:hint="eastAsia" w:ascii="仿宋" w:hAnsi="仿宋" w:eastAsia="仿宋" w:cs="仿宋"/>
          <w:szCs w:val="32"/>
        </w:rPr>
        <w:t>年预算数增加（减少）_____万元，主要原因是_______________</w:t>
      </w:r>
      <w:r>
        <w:rPr>
          <w:rFonts w:hint="eastAsia" w:ascii="仿宋" w:hAnsi="仿宋" w:eastAsia="仿宋" w:cs="仿宋"/>
          <w:szCs w:val="32"/>
          <w:lang w:eastAsia="zh-CN"/>
        </w:rPr>
        <w:t>。</w:t>
      </w:r>
    </w:p>
    <w:p>
      <w:pPr>
        <w:ind w:firstLine="640" w:firstLineChars="200"/>
        <w:rPr>
          <w:rFonts w:hint="eastAsia" w:ascii="仿宋" w:hAnsi="仿宋" w:eastAsia="仿宋" w:cs="仿宋"/>
          <w:szCs w:val="32"/>
          <w:lang w:eastAsia="zh-CN"/>
        </w:rPr>
      </w:pPr>
      <w:r>
        <w:rPr>
          <w:rFonts w:hint="eastAsia" w:ascii="仿宋" w:hAnsi="仿宋" w:eastAsia="仿宋" w:cs="仿宋"/>
          <w:szCs w:val="32"/>
        </w:rPr>
        <w:t>2.公务接待费_______万元，</w:t>
      </w:r>
      <w:r>
        <w:rPr>
          <w:rFonts w:hint="eastAsia" w:ascii="仿宋" w:hAnsi="仿宋" w:eastAsia="仿宋" w:cs="仿宋"/>
          <w:szCs w:val="32"/>
          <w:lang w:eastAsia="zh-CN"/>
        </w:rPr>
        <w:t>其中：当年预算</w:t>
      </w:r>
      <w:r>
        <w:rPr>
          <w:rFonts w:hint="eastAsia" w:ascii="仿宋" w:hAnsi="仿宋" w:eastAsia="仿宋" w:cs="仿宋"/>
          <w:szCs w:val="32"/>
        </w:rPr>
        <w:t>_______</w:t>
      </w:r>
      <w:r>
        <w:rPr>
          <w:rFonts w:hint="eastAsia" w:ascii="仿宋" w:hAnsi="仿宋" w:eastAsia="仿宋" w:cs="仿宋"/>
          <w:szCs w:val="32"/>
          <w:lang w:eastAsia="zh-CN"/>
        </w:rPr>
        <w:t>万元；上年结转</w:t>
      </w:r>
      <w:r>
        <w:rPr>
          <w:rFonts w:hint="eastAsia" w:ascii="仿宋" w:hAnsi="仿宋" w:eastAsia="仿宋" w:cs="仿宋"/>
          <w:szCs w:val="32"/>
        </w:rPr>
        <w:t>_______</w:t>
      </w:r>
      <w:r>
        <w:rPr>
          <w:rFonts w:hint="eastAsia" w:ascii="仿宋" w:hAnsi="仿宋" w:eastAsia="仿宋" w:cs="仿宋"/>
          <w:szCs w:val="32"/>
          <w:lang w:eastAsia="zh-CN"/>
        </w:rPr>
        <w:t>万元。</w:t>
      </w:r>
      <w:r>
        <w:rPr>
          <w:rFonts w:hint="eastAsia" w:ascii="仿宋" w:hAnsi="仿宋" w:eastAsia="仿宋" w:cs="仿宋"/>
          <w:szCs w:val="32"/>
          <w:lang w:val="en-US" w:eastAsia="zh-CN"/>
        </w:rPr>
        <w:t>2024年当年预算数</w:t>
      </w:r>
      <w:r>
        <w:rPr>
          <w:rFonts w:hint="eastAsia" w:ascii="仿宋" w:hAnsi="仿宋" w:eastAsia="仿宋" w:cs="仿宋"/>
          <w:szCs w:val="32"/>
        </w:rPr>
        <w:t>比</w:t>
      </w:r>
      <w:r>
        <w:rPr>
          <w:rFonts w:hint="eastAsia" w:ascii="仿宋" w:hAnsi="仿宋" w:eastAsia="仿宋" w:cs="仿宋"/>
          <w:szCs w:val="32"/>
          <w:lang w:eastAsia="zh-CN"/>
        </w:rPr>
        <w:t>202</w:t>
      </w:r>
      <w:r>
        <w:rPr>
          <w:rFonts w:hint="eastAsia" w:ascii="仿宋" w:hAnsi="仿宋" w:eastAsia="仿宋" w:cs="仿宋"/>
          <w:szCs w:val="32"/>
          <w:lang w:val="en-US" w:eastAsia="zh-CN"/>
        </w:rPr>
        <w:t>3</w:t>
      </w:r>
      <w:r>
        <w:rPr>
          <w:rFonts w:hint="eastAsia" w:ascii="仿宋" w:hAnsi="仿宋" w:eastAsia="仿宋" w:cs="仿宋"/>
          <w:szCs w:val="32"/>
        </w:rPr>
        <w:t>年预算数增加（减少）_______万元，主要原因是__________________</w:t>
      </w:r>
      <w:r>
        <w:rPr>
          <w:rFonts w:hint="eastAsia" w:ascii="仿宋" w:hAnsi="仿宋" w:eastAsia="仿宋" w:cs="仿宋"/>
          <w:szCs w:val="32"/>
          <w:lang w:eastAsia="zh-CN"/>
        </w:rPr>
        <w:t>。</w:t>
      </w:r>
    </w:p>
    <w:p>
      <w:pPr>
        <w:ind w:firstLine="640" w:firstLineChars="200"/>
        <w:rPr>
          <w:rFonts w:hint="eastAsia" w:ascii="仿宋" w:hAnsi="仿宋" w:eastAsia="仿宋" w:cs="仿宋"/>
          <w:szCs w:val="32"/>
        </w:rPr>
      </w:pPr>
      <w:r>
        <w:rPr>
          <w:rFonts w:hint="eastAsia" w:ascii="仿宋" w:hAnsi="仿宋" w:eastAsia="仿宋" w:cs="仿宋"/>
          <w:szCs w:val="32"/>
        </w:rPr>
        <w:t>3.公务用车购置及运行费_______万元，</w:t>
      </w:r>
      <w:r>
        <w:rPr>
          <w:rFonts w:hint="eastAsia" w:ascii="仿宋" w:hAnsi="仿宋" w:eastAsia="仿宋" w:cs="仿宋"/>
          <w:szCs w:val="32"/>
          <w:lang w:eastAsia="zh-CN"/>
        </w:rPr>
        <w:t>其中：当年预算</w:t>
      </w:r>
      <w:r>
        <w:rPr>
          <w:rFonts w:hint="eastAsia" w:ascii="仿宋" w:hAnsi="仿宋" w:eastAsia="仿宋" w:cs="仿宋"/>
          <w:szCs w:val="32"/>
        </w:rPr>
        <w:t>_______</w:t>
      </w:r>
      <w:r>
        <w:rPr>
          <w:rFonts w:hint="eastAsia" w:ascii="仿宋" w:hAnsi="仿宋" w:eastAsia="仿宋" w:cs="仿宋"/>
          <w:szCs w:val="32"/>
          <w:lang w:eastAsia="zh-CN"/>
        </w:rPr>
        <w:t>万元；上年结转</w:t>
      </w:r>
      <w:r>
        <w:rPr>
          <w:rFonts w:hint="eastAsia" w:ascii="仿宋" w:hAnsi="仿宋" w:eastAsia="仿宋" w:cs="仿宋"/>
          <w:szCs w:val="32"/>
        </w:rPr>
        <w:t>_______</w:t>
      </w:r>
      <w:r>
        <w:rPr>
          <w:rFonts w:hint="eastAsia" w:ascii="仿宋" w:hAnsi="仿宋" w:eastAsia="仿宋" w:cs="仿宋"/>
          <w:szCs w:val="32"/>
          <w:lang w:eastAsia="zh-CN"/>
        </w:rPr>
        <w:t>万元。</w:t>
      </w:r>
      <w:r>
        <w:rPr>
          <w:rFonts w:hint="eastAsia" w:ascii="仿宋" w:hAnsi="仿宋" w:eastAsia="仿宋" w:cs="仿宋"/>
          <w:szCs w:val="32"/>
          <w:lang w:val="en-US" w:eastAsia="zh-CN"/>
        </w:rPr>
        <w:t>2024年当年预算数</w:t>
      </w:r>
      <w:r>
        <w:rPr>
          <w:rFonts w:hint="eastAsia" w:ascii="仿宋" w:hAnsi="仿宋" w:eastAsia="仿宋" w:cs="仿宋"/>
          <w:szCs w:val="32"/>
        </w:rPr>
        <w:t>比</w:t>
      </w:r>
      <w:r>
        <w:rPr>
          <w:rFonts w:hint="eastAsia" w:ascii="仿宋" w:hAnsi="仿宋" w:eastAsia="仿宋" w:cs="仿宋"/>
          <w:szCs w:val="32"/>
          <w:lang w:eastAsia="zh-CN"/>
        </w:rPr>
        <w:t>202</w:t>
      </w:r>
      <w:r>
        <w:rPr>
          <w:rFonts w:hint="eastAsia" w:ascii="仿宋" w:hAnsi="仿宋" w:eastAsia="仿宋" w:cs="仿宋"/>
          <w:szCs w:val="32"/>
          <w:lang w:val="en-US" w:eastAsia="zh-CN"/>
        </w:rPr>
        <w:t>3</w:t>
      </w:r>
      <w:r>
        <w:rPr>
          <w:rFonts w:hint="eastAsia" w:ascii="仿宋" w:hAnsi="仿宋" w:eastAsia="仿宋" w:cs="仿宋"/>
          <w:szCs w:val="32"/>
        </w:rPr>
        <w:t>年预算数增加（减少）_______万元。公务用车运行维护费_____万元，</w:t>
      </w:r>
      <w:r>
        <w:rPr>
          <w:rFonts w:hint="eastAsia" w:ascii="仿宋" w:hAnsi="仿宋" w:eastAsia="仿宋" w:cs="仿宋"/>
          <w:szCs w:val="32"/>
          <w:lang w:eastAsia="zh-CN"/>
        </w:rPr>
        <w:t>其中：当年预算</w:t>
      </w:r>
      <w:r>
        <w:rPr>
          <w:rFonts w:hint="eastAsia" w:ascii="仿宋" w:hAnsi="仿宋" w:eastAsia="仿宋" w:cs="仿宋"/>
          <w:szCs w:val="32"/>
        </w:rPr>
        <w:t>_____</w:t>
      </w:r>
      <w:r>
        <w:rPr>
          <w:rFonts w:hint="eastAsia" w:ascii="仿宋" w:hAnsi="仿宋" w:eastAsia="仿宋" w:cs="仿宋"/>
          <w:szCs w:val="32"/>
          <w:lang w:eastAsia="zh-CN"/>
        </w:rPr>
        <w:t>万元；上年结转</w:t>
      </w:r>
      <w:r>
        <w:rPr>
          <w:rFonts w:hint="eastAsia" w:ascii="仿宋" w:hAnsi="仿宋" w:eastAsia="仿宋" w:cs="仿宋"/>
          <w:szCs w:val="32"/>
        </w:rPr>
        <w:t>__</w:t>
      </w:r>
      <w:r>
        <w:rPr>
          <w:rFonts w:hint="eastAsia" w:ascii="仿宋" w:hAnsi="仿宋" w:eastAsia="仿宋" w:cs="仿宋"/>
          <w:szCs w:val="32"/>
          <w:lang w:eastAsia="zh-CN"/>
        </w:rPr>
        <w:t>万元。</w:t>
      </w:r>
      <w:r>
        <w:rPr>
          <w:rFonts w:hint="eastAsia" w:ascii="仿宋" w:hAnsi="仿宋" w:eastAsia="仿宋" w:cs="仿宋"/>
          <w:szCs w:val="32"/>
          <w:lang w:val="en-US" w:eastAsia="zh-CN"/>
        </w:rPr>
        <w:t>2024年当年预算数</w:t>
      </w:r>
      <w:r>
        <w:rPr>
          <w:rFonts w:hint="eastAsia" w:ascii="仿宋" w:hAnsi="仿宋" w:eastAsia="仿宋" w:cs="仿宋"/>
          <w:szCs w:val="32"/>
        </w:rPr>
        <w:t>比</w:t>
      </w:r>
      <w:r>
        <w:rPr>
          <w:rFonts w:hint="eastAsia" w:ascii="仿宋" w:hAnsi="仿宋" w:eastAsia="仿宋" w:cs="仿宋"/>
          <w:szCs w:val="32"/>
          <w:lang w:eastAsia="zh-CN"/>
        </w:rPr>
        <w:t>202</w:t>
      </w:r>
      <w:r>
        <w:rPr>
          <w:rFonts w:hint="eastAsia" w:ascii="仿宋" w:hAnsi="仿宋" w:eastAsia="仿宋" w:cs="仿宋"/>
          <w:szCs w:val="32"/>
          <w:lang w:val="en-US" w:eastAsia="zh-CN"/>
        </w:rPr>
        <w:t>3</w:t>
      </w:r>
      <w:r>
        <w:rPr>
          <w:rFonts w:hint="eastAsia" w:ascii="仿宋" w:hAnsi="仿宋" w:eastAsia="仿宋" w:cs="仿宋"/>
          <w:szCs w:val="32"/>
        </w:rPr>
        <w:t>年预算数增加（减少）_____万元，主要原因是_____；公务用车购置费_____万元，</w:t>
      </w:r>
      <w:r>
        <w:rPr>
          <w:rFonts w:hint="eastAsia" w:ascii="仿宋" w:hAnsi="仿宋" w:eastAsia="仿宋" w:cs="仿宋"/>
          <w:szCs w:val="32"/>
          <w:lang w:eastAsia="zh-CN"/>
        </w:rPr>
        <w:t>其中：当年预算</w:t>
      </w:r>
      <w:r>
        <w:rPr>
          <w:rFonts w:hint="eastAsia" w:ascii="仿宋" w:hAnsi="仿宋" w:eastAsia="仿宋" w:cs="仿宋"/>
          <w:szCs w:val="32"/>
        </w:rPr>
        <w:t>_______</w:t>
      </w:r>
      <w:r>
        <w:rPr>
          <w:rFonts w:hint="eastAsia" w:ascii="仿宋" w:hAnsi="仿宋" w:eastAsia="仿宋" w:cs="仿宋"/>
          <w:szCs w:val="32"/>
          <w:lang w:eastAsia="zh-CN"/>
        </w:rPr>
        <w:t>万元；上年结转</w:t>
      </w:r>
      <w:r>
        <w:rPr>
          <w:rFonts w:hint="eastAsia" w:ascii="仿宋" w:hAnsi="仿宋" w:eastAsia="仿宋" w:cs="仿宋"/>
          <w:szCs w:val="32"/>
        </w:rPr>
        <w:t>_____</w:t>
      </w:r>
      <w:r>
        <w:rPr>
          <w:rFonts w:hint="eastAsia" w:ascii="仿宋" w:hAnsi="仿宋" w:eastAsia="仿宋" w:cs="仿宋"/>
          <w:szCs w:val="32"/>
          <w:lang w:eastAsia="zh-CN"/>
        </w:rPr>
        <w:t>万元。</w:t>
      </w:r>
      <w:r>
        <w:rPr>
          <w:rFonts w:hint="eastAsia" w:ascii="仿宋" w:hAnsi="仿宋" w:eastAsia="仿宋" w:cs="仿宋"/>
          <w:szCs w:val="32"/>
          <w:lang w:val="en-US" w:eastAsia="zh-CN"/>
        </w:rPr>
        <w:t>2024年当年预算数</w:t>
      </w:r>
      <w:r>
        <w:rPr>
          <w:rFonts w:hint="eastAsia" w:ascii="仿宋" w:hAnsi="仿宋" w:eastAsia="仿宋" w:cs="仿宋"/>
          <w:szCs w:val="32"/>
        </w:rPr>
        <w:t>比</w:t>
      </w:r>
      <w:r>
        <w:rPr>
          <w:rFonts w:hint="eastAsia" w:ascii="仿宋" w:hAnsi="仿宋" w:eastAsia="仿宋" w:cs="仿宋"/>
          <w:szCs w:val="32"/>
          <w:lang w:eastAsia="zh-CN"/>
        </w:rPr>
        <w:t>202</w:t>
      </w:r>
      <w:r>
        <w:rPr>
          <w:rFonts w:hint="eastAsia" w:ascii="仿宋" w:hAnsi="仿宋" w:eastAsia="仿宋" w:cs="仿宋"/>
          <w:szCs w:val="32"/>
          <w:lang w:val="en-US" w:eastAsia="zh-CN"/>
        </w:rPr>
        <w:t>3</w:t>
      </w:r>
      <w:r>
        <w:rPr>
          <w:rFonts w:hint="eastAsia" w:ascii="仿宋" w:hAnsi="仿宋" w:eastAsia="仿宋" w:cs="仿宋"/>
          <w:szCs w:val="32"/>
        </w:rPr>
        <w:t>年预算数增加（减少）_____万元，主要原因是_____________。</w:t>
      </w:r>
    </w:p>
    <w:p>
      <w:pPr>
        <w:ind w:firstLine="640" w:firstLineChars="200"/>
        <w:rPr>
          <w:rFonts w:hint="eastAsia" w:ascii="仿宋" w:hAnsi="仿宋" w:eastAsia="仿宋" w:cs="仿宋"/>
          <w:szCs w:val="32"/>
        </w:rPr>
      </w:pPr>
      <w:r>
        <w:rPr>
          <w:rFonts w:hint="eastAsia" w:ascii="仿宋" w:hAnsi="仿宋" w:eastAsia="仿宋" w:cs="仿宋"/>
          <w:szCs w:val="32"/>
        </w:rPr>
        <w:t>注：“三公”经费中包括的具体内容，按本部门《一般公共预算“三公”经费支出表》反映的实际情况填写。</w:t>
      </w:r>
      <w:r>
        <w:rPr>
          <w:rFonts w:hint="eastAsia" w:ascii="仿宋" w:hAnsi="仿宋" w:eastAsia="仿宋" w:cs="仿宋"/>
          <w:szCs w:val="32"/>
          <w:lang w:eastAsia="zh-CN"/>
        </w:rPr>
        <w:t>2024</w:t>
      </w:r>
      <w:r>
        <w:rPr>
          <w:rFonts w:hint="eastAsia" w:ascii="仿宋" w:hAnsi="仿宋" w:eastAsia="仿宋" w:cs="仿宋"/>
          <w:szCs w:val="32"/>
        </w:rPr>
        <w:t>年预算数要与当年公开数额保持一致。没有一般公共预算拨款的，直接表述为“本部门无一般公共预算拨款”，不得直接删除。</w:t>
      </w:r>
    </w:p>
    <w:p>
      <w:pPr>
        <w:ind w:firstLine="640" w:firstLineChars="200"/>
        <w:rPr>
          <w:rFonts w:hint="eastAsia" w:ascii="黑体" w:hAnsi="黑体" w:eastAsia="黑体" w:cs="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ascii="黑体" w:hAnsi="黑体" w:eastAsia="黑体" w:cs="黑体"/>
          <w:szCs w:val="32"/>
        </w:rPr>
      </w:pPr>
      <w:r>
        <w:rPr>
          <w:rFonts w:eastAsia="楷体"/>
          <w:szCs w:val="32"/>
        </w:rPr>
        <w:t>本部门无政府性基金预算拨款</w:t>
      </w:r>
    </w:p>
    <w:p>
      <w:pPr>
        <w:ind w:firstLine="640"/>
        <w:rPr>
          <w:rFonts w:hint="eastAsia" w:ascii="仿宋_GB2312" w:hAnsi="仿宋_GB2312" w:eastAsia="仿宋_GB2312" w:cs="仿宋_GB2312"/>
          <w:szCs w:val="32"/>
        </w:rPr>
      </w:pPr>
      <w:r>
        <w:rPr>
          <w:rFonts w:hint="eastAsia" w:ascii="仿宋" w:hAnsi="仿宋" w:eastAsia="仿宋" w:cs="仿宋"/>
          <w:szCs w:val="32"/>
          <w:lang w:eastAsia="zh-CN"/>
        </w:rPr>
        <w:t>2024</w:t>
      </w:r>
      <w:r>
        <w:rPr>
          <w:rFonts w:hint="eastAsia" w:ascii="仿宋" w:hAnsi="仿宋" w:eastAsia="仿宋" w:cs="仿宋"/>
          <w:szCs w:val="32"/>
        </w:rPr>
        <w:t>年政府性</w:t>
      </w:r>
      <w:r>
        <w:rPr>
          <w:rFonts w:hint="eastAsia" w:ascii="仿宋_GB2312" w:hAnsi="仿宋_GB2312" w:eastAsia="仿宋_GB2312" w:cs="仿宋_GB2312"/>
          <w:szCs w:val="32"/>
        </w:rPr>
        <w:t>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szCs w:val="32"/>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hint="eastAsia" w:ascii="黑体" w:hAnsi="黑体" w:eastAsia="黑体" w:cs="黑体"/>
          <w:szCs w:val="32"/>
          <w:highlight w:val="none"/>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hint="eastAsia" w:ascii="仿宋_GB2312" w:hAnsi="仿宋_GB2312" w:eastAsia="仿宋_GB2312" w:cs="仿宋_GB2312"/>
          <w:szCs w:val="32"/>
          <w:highlight w:val="none"/>
        </w:rPr>
      </w:pPr>
      <w:r>
        <w:rPr>
          <w:rFonts w:hint="eastAsia" w:ascii="仿宋" w:hAnsi="仿宋" w:eastAsia="仿宋" w:cs="仿宋"/>
          <w:szCs w:val="32"/>
          <w:highlight w:val="none"/>
          <w:lang w:eastAsia="zh-CN"/>
        </w:rPr>
        <w:t>2024</w:t>
      </w:r>
      <w:r>
        <w:rPr>
          <w:rFonts w:hint="eastAsia" w:ascii="仿宋" w:hAnsi="仿宋" w:eastAsia="仿宋" w:cs="仿宋"/>
          <w:szCs w:val="32"/>
          <w:highlight w:val="none"/>
        </w:rPr>
        <w:t>年国有资本经营预算支出__________万元，其中：基本支出_______</w:t>
      </w:r>
      <w:r>
        <w:rPr>
          <w:rFonts w:hint="eastAsia" w:ascii="仿宋_GB2312" w:hAnsi="仿宋_GB2312" w:eastAsia="仿宋_GB2312" w:cs="仿宋_GB2312"/>
          <w:szCs w:val="32"/>
          <w:highlight w:val="none"/>
        </w:rPr>
        <w:t>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 w:hAnsi="仿宋" w:eastAsia="仿宋" w:cs="仿宋"/>
          <w:szCs w:val="32"/>
        </w:rPr>
      </w:pPr>
      <w:r>
        <w:rPr>
          <w:rFonts w:hint="eastAsia" w:ascii="仿宋" w:hAnsi="仿宋" w:eastAsia="仿宋" w:cs="仿宋"/>
          <w:szCs w:val="32"/>
          <w:lang w:eastAsia="zh-CN"/>
        </w:rPr>
        <w:t>2024</w:t>
      </w:r>
      <w:r>
        <w:rPr>
          <w:rFonts w:hint="eastAsia" w:ascii="仿宋" w:hAnsi="仿宋" w:eastAsia="仿宋" w:cs="仿宋"/>
          <w:szCs w:val="32"/>
        </w:rPr>
        <w:t>年部门本级、__</w:t>
      </w:r>
      <w:r>
        <w:rPr>
          <w:rFonts w:hint="eastAsia" w:ascii="仿宋" w:hAnsi="仿宋" w:eastAsia="仿宋" w:cs="仿宋"/>
          <w:szCs w:val="32"/>
          <w:lang w:val="en-US" w:eastAsia="zh-CN"/>
        </w:rPr>
        <w:t>通榆县总工会</w:t>
      </w:r>
      <w:r>
        <w:rPr>
          <w:rFonts w:hint="eastAsia" w:ascii="仿宋" w:hAnsi="仿宋" w:eastAsia="仿宋" w:cs="仿宋"/>
          <w:szCs w:val="32"/>
        </w:rPr>
        <w:t>__等__</w:t>
      </w:r>
      <w:r>
        <w:rPr>
          <w:rFonts w:hint="eastAsia" w:ascii="仿宋" w:hAnsi="仿宋" w:eastAsia="仿宋" w:cs="仿宋"/>
          <w:szCs w:val="32"/>
          <w:lang w:val="en-US" w:eastAsia="zh-CN"/>
        </w:rPr>
        <w:t>0</w:t>
      </w:r>
      <w:r>
        <w:rPr>
          <w:rFonts w:hint="eastAsia" w:ascii="仿宋" w:hAnsi="仿宋" w:eastAsia="仿宋" w:cs="仿宋"/>
          <w:szCs w:val="32"/>
        </w:rPr>
        <w:t>__家行政单位以及_______等____家参公管理事业单位的机关运行经费财政拨款预算__</w:t>
      </w:r>
      <w:r>
        <w:rPr>
          <w:rFonts w:hint="eastAsia" w:ascii="仿宋" w:hAnsi="仿宋" w:eastAsia="仿宋" w:cs="仿宋"/>
          <w:szCs w:val="32"/>
          <w:lang w:val="en-US" w:eastAsia="zh-CN"/>
        </w:rPr>
        <w:t>0</w:t>
      </w:r>
      <w:r>
        <w:rPr>
          <w:rFonts w:hint="eastAsia" w:ascii="仿宋" w:hAnsi="仿宋" w:eastAsia="仿宋" w:cs="仿宋"/>
          <w:szCs w:val="32"/>
        </w:rPr>
        <w:t>__万元，比</w:t>
      </w:r>
      <w:r>
        <w:rPr>
          <w:rFonts w:hint="eastAsia" w:ascii="仿宋" w:hAnsi="仿宋" w:eastAsia="仿宋" w:cs="仿宋"/>
          <w:szCs w:val="32"/>
          <w:lang w:eastAsia="zh-CN"/>
        </w:rPr>
        <w:t>202</w:t>
      </w:r>
      <w:r>
        <w:rPr>
          <w:rFonts w:hint="eastAsia" w:ascii="仿宋" w:hAnsi="仿宋" w:eastAsia="仿宋" w:cs="仿宋"/>
          <w:szCs w:val="32"/>
          <w:lang w:val="en-US" w:eastAsia="zh-CN"/>
        </w:rPr>
        <w:t>3</w:t>
      </w:r>
      <w:r>
        <w:rPr>
          <w:rFonts w:hint="eastAsia" w:ascii="仿宋" w:hAnsi="仿宋" w:eastAsia="仿宋" w:cs="仿宋"/>
          <w:szCs w:val="32"/>
        </w:rPr>
        <w:t>年预算增加（减少）____</w:t>
      </w:r>
      <w:r>
        <w:rPr>
          <w:rFonts w:hint="eastAsia" w:ascii="仿宋" w:hAnsi="仿宋" w:eastAsia="仿宋" w:cs="仿宋"/>
          <w:szCs w:val="32"/>
          <w:lang w:val="en-US" w:eastAsia="zh-CN"/>
        </w:rPr>
        <w:t>0</w:t>
      </w:r>
      <w:r>
        <w:rPr>
          <w:rFonts w:hint="eastAsia" w:ascii="仿宋" w:hAnsi="仿宋" w:eastAsia="仿宋" w:cs="仿宋"/>
          <w:szCs w:val="32"/>
        </w:rPr>
        <w:t>___万元，增长（下降）__</w:t>
      </w:r>
      <w:r>
        <w:rPr>
          <w:rFonts w:hint="eastAsia" w:ascii="仿宋" w:hAnsi="仿宋" w:eastAsia="仿宋" w:cs="仿宋"/>
          <w:szCs w:val="32"/>
          <w:lang w:val="en-US" w:eastAsia="zh-CN"/>
        </w:rPr>
        <w:t>0</w:t>
      </w:r>
      <w:r>
        <w:rPr>
          <w:rFonts w:hint="eastAsia" w:ascii="仿宋" w:hAnsi="仿宋" w:eastAsia="仿宋" w:cs="仿宋"/>
          <w:szCs w:val="32"/>
        </w:rPr>
        <w:t>_____%，主要原因是_____________________。</w:t>
      </w:r>
    </w:p>
    <w:p>
      <w:pPr>
        <w:spacing w:line="540" w:lineRule="exact"/>
        <w:ind w:firstLine="640" w:firstLineChars="200"/>
        <w:rPr>
          <w:rFonts w:hint="eastAsia" w:ascii="仿宋" w:hAnsi="仿宋" w:eastAsia="仿宋" w:cs="仿宋"/>
          <w:szCs w:val="32"/>
        </w:rPr>
      </w:pPr>
      <w:r>
        <w:rPr>
          <w:rFonts w:hint="eastAsia" w:ascii="仿宋" w:hAnsi="仿宋" w:eastAsia="仿宋" w:cs="仿宋"/>
          <w:szCs w:val="32"/>
        </w:rPr>
        <w:t>（二）政府采购情况</w:t>
      </w:r>
    </w:p>
    <w:p>
      <w:pPr>
        <w:spacing w:line="540" w:lineRule="exact"/>
        <w:ind w:firstLine="640" w:firstLineChars="200"/>
        <w:rPr>
          <w:rFonts w:hint="eastAsia" w:ascii="仿宋" w:hAnsi="仿宋" w:eastAsia="仿宋" w:cs="仿宋"/>
          <w:szCs w:val="32"/>
        </w:rPr>
      </w:pPr>
      <w:r>
        <w:rPr>
          <w:rFonts w:hint="eastAsia" w:ascii="仿宋" w:hAnsi="仿宋" w:eastAsia="仿宋" w:cs="仿宋"/>
          <w:szCs w:val="32"/>
          <w:lang w:eastAsia="zh-CN"/>
        </w:rPr>
        <w:t>2024</w:t>
      </w:r>
      <w:r>
        <w:rPr>
          <w:rFonts w:hint="eastAsia" w:ascii="仿宋" w:hAnsi="仿宋" w:eastAsia="仿宋" w:cs="仿宋"/>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hint="eastAsia" w:ascii="仿宋" w:hAnsi="仿宋" w:eastAsia="仿宋" w:cs="仿宋"/>
          <w:szCs w:val="32"/>
        </w:rPr>
      </w:pPr>
      <w:r>
        <w:rPr>
          <w:rFonts w:hint="eastAsia" w:ascii="仿宋" w:hAnsi="仿宋" w:eastAsia="仿宋" w:cs="仿宋"/>
          <w:szCs w:val="32"/>
        </w:rPr>
        <w:t>（三）国有资产占有使用情况</w:t>
      </w:r>
    </w:p>
    <w:p>
      <w:pPr>
        <w:spacing w:line="540" w:lineRule="exact"/>
        <w:ind w:firstLine="640" w:firstLineChars="200"/>
        <w:rPr>
          <w:rFonts w:hint="eastAsia" w:ascii="仿宋" w:hAnsi="仿宋" w:eastAsia="仿宋" w:cs="仿宋"/>
          <w:szCs w:val="32"/>
        </w:rPr>
      </w:pPr>
      <w:r>
        <w:rPr>
          <w:rFonts w:hint="eastAsia" w:ascii="仿宋" w:hAnsi="仿宋" w:eastAsia="仿宋" w:cs="仿宋"/>
          <w:szCs w:val="32"/>
        </w:rPr>
        <w:t>截至</w:t>
      </w:r>
      <w:r>
        <w:rPr>
          <w:rFonts w:hint="eastAsia" w:ascii="仿宋" w:hAnsi="仿宋" w:eastAsia="仿宋" w:cs="仿宋"/>
          <w:szCs w:val="32"/>
          <w:lang w:eastAsia="zh-CN"/>
        </w:rPr>
        <w:t>202</w:t>
      </w:r>
      <w:r>
        <w:rPr>
          <w:rFonts w:hint="eastAsia" w:ascii="仿宋" w:hAnsi="仿宋" w:eastAsia="仿宋" w:cs="仿宋"/>
          <w:szCs w:val="32"/>
          <w:lang w:val="en-US" w:eastAsia="zh-CN"/>
        </w:rPr>
        <w:t>3</w:t>
      </w:r>
      <w:r>
        <w:rPr>
          <w:rFonts w:hint="eastAsia" w:ascii="仿宋" w:hAnsi="仿宋" w:eastAsia="仿宋" w:cs="仿宋"/>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 w:hAnsi="仿宋" w:eastAsia="仿宋" w:cs="仿宋"/>
          <w:szCs w:val="32"/>
        </w:rPr>
      </w:pPr>
      <w:r>
        <w:rPr>
          <w:rFonts w:hint="eastAsia" w:ascii="仿宋" w:hAnsi="仿宋" w:eastAsia="仿宋" w:cs="仿宋"/>
          <w:szCs w:val="32"/>
          <w:lang w:eastAsia="zh-CN"/>
        </w:rPr>
        <w:t>2024</w:t>
      </w:r>
      <w:r>
        <w:rPr>
          <w:rFonts w:hint="eastAsia" w:ascii="仿宋" w:hAnsi="仿宋" w:eastAsia="仿宋" w:cs="仿宋"/>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ascii="仿宋" w:hAnsi="仿宋" w:eastAsia="仿宋" w:cs="仿宋"/>
          <w:szCs w:val="32"/>
          <w:highlight w:val="none"/>
        </w:rPr>
      </w:pPr>
      <w:r>
        <w:rPr>
          <w:rFonts w:hint="eastAsia" w:ascii="仿宋" w:hAnsi="仿宋" w:eastAsia="仿宋" w:cs="仿宋"/>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 w:hAnsi="仿宋" w:eastAsia="仿宋" w:cs="仿宋"/>
          <w:highlight w:val="none"/>
          <w:lang w:eastAsia="zh-CN"/>
        </w:rPr>
        <w:t>2024</w:t>
      </w:r>
      <w:r>
        <w:rPr>
          <w:rFonts w:hint="eastAsia" w:ascii="仿宋" w:hAnsi="仿宋" w:eastAsia="仿宋" w:cs="仿宋"/>
          <w:highlight w:val="none"/>
        </w:rPr>
        <w:t>年部门项目支出</w:t>
      </w:r>
      <w:r>
        <w:rPr>
          <w:rFonts w:hint="eastAsia" w:ascii="仿宋" w:hAnsi="仿宋" w:eastAsia="仿宋" w:cs="仿宋"/>
          <w:szCs w:val="32"/>
          <w:highlight w:val="none"/>
        </w:rPr>
        <w:t>____万元，其中：一级项目____个，</w:t>
      </w:r>
      <w:r>
        <w:rPr>
          <w:rFonts w:hint="eastAsia" w:ascii="仿宋_GB2312" w:hAnsi="仿宋_GB2312" w:eastAsia="仿宋_GB2312" w:cs="仿宋_GB2312"/>
          <w:szCs w:val="32"/>
          <w:highlight w:val="none"/>
        </w:rPr>
        <w:t>二级项目____个；使用本年拨款____万元，财政拨款结转____万元。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 w:hAnsi="仿宋" w:eastAsia="仿宋" w:cs="仿宋"/>
          <w:szCs w:val="32"/>
        </w:rPr>
      </w:pPr>
      <w:r>
        <w:rPr>
          <w:rFonts w:hint="eastAsia" w:ascii="仿宋_GB2312" w:hAnsi="仿宋_GB2312" w:eastAsia="仿宋_GB2312" w:cs="仿宋_GB2312"/>
        </w:rPr>
        <w:t>按照全面实施预算绩效管理的要求，结合本部门职能和重点</w:t>
      </w:r>
      <w:r>
        <w:rPr>
          <w:rFonts w:hint="eastAsia" w:ascii="仿宋" w:hAnsi="仿宋" w:eastAsia="仿宋" w:cs="仿宋"/>
        </w:rPr>
        <w:t>工作，</w:t>
      </w:r>
      <w:r>
        <w:rPr>
          <w:rFonts w:hint="eastAsia" w:ascii="仿宋" w:hAnsi="仿宋" w:eastAsia="仿宋" w:cs="仿宋"/>
          <w:lang w:eastAsia="zh-CN"/>
        </w:rPr>
        <w:t>2024</w:t>
      </w:r>
      <w:r>
        <w:rPr>
          <w:rFonts w:hint="eastAsia" w:ascii="仿宋" w:hAnsi="仿宋" w:eastAsia="仿宋" w:cs="仿宋"/>
        </w:rPr>
        <w:t>年确定</w:t>
      </w:r>
      <w:r>
        <w:rPr>
          <w:rFonts w:hint="eastAsia" w:ascii="仿宋" w:hAnsi="仿宋" w:eastAsia="仿宋" w:cs="仿宋"/>
          <w:szCs w:val="32"/>
        </w:rPr>
        <w:t>____</w:t>
      </w:r>
      <w:r>
        <w:rPr>
          <w:rFonts w:hint="eastAsia" w:ascii="仿宋" w:hAnsi="仿宋" w:eastAsia="仿宋" w:cs="仿宋"/>
        </w:rPr>
        <w:t>个一级项目支出的绩效目标和指标向社会公开，涉及金额</w:t>
      </w:r>
      <w:r>
        <w:rPr>
          <w:rFonts w:hint="eastAsia" w:ascii="仿宋" w:hAnsi="仿宋" w:eastAsia="仿宋" w:cs="仿宋"/>
          <w:szCs w:val="32"/>
        </w:rPr>
        <w:t>_____</w:t>
      </w:r>
      <w:r>
        <w:rPr>
          <w:rFonts w:hint="eastAsia" w:ascii="仿宋" w:hAnsi="仿宋" w:eastAsia="仿宋" w:cs="仿宋"/>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jc w:val="center"/>
        <w:rPr>
          <w:rFonts w:eastAsia="黑体"/>
        </w:rPr>
      </w:pPr>
      <w:bookmarkStart w:id="0" w:name="_GoBack"/>
      <w:bookmarkEnd w:id="0"/>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0713F0A-2A47-4EE6-996C-64589F4EC30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B26590D5-2AF9-40F9-9262-E3E05EBD1A51}"/>
  </w:font>
  <w:font w:name="仿宋_GB2312">
    <w:panose1 w:val="02010609030101010101"/>
    <w:charset w:val="86"/>
    <w:family w:val="modern"/>
    <w:pitch w:val="default"/>
    <w:sig w:usb0="00000001" w:usb1="080E0000" w:usb2="00000000" w:usb3="00000000" w:csb0="00040000" w:csb1="00000000"/>
    <w:embedRegular r:id="rId3" w:fontKey="{31CEF3C6-27B4-46E1-B0E0-6D0BE2220A31}"/>
  </w:font>
  <w:font w:name="华文细黑">
    <w:panose1 w:val="02010600040101010101"/>
    <w:charset w:val="86"/>
    <w:family w:val="auto"/>
    <w:pitch w:val="default"/>
    <w:sig w:usb0="00000287" w:usb1="080F0000" w:usb2="00000000" w:usb3="00000000" w:csb0="0004009F" w:csb1="DFD70000"/>
    <w:embedRegular r:id="rId4" w:fontKey="{057797AC-8902-450A-A991-423D6216060B}"/>
  </w:font>
  <w:font w:name="方正小标宋简体">
    <w:panose1 w:val="02000000000000000000"/>
    <w:charset w:val="86"/>
    <w:family w:val="auto"/>
    <w:pitch w:val="default"/>
    <w:sig w:usb0="00000001" w:usb1="08000000" w:usb2="00000000" w:usb3="00000000" w:csb0="00040000" w:csb1="00000000"/>
    <w:embedRegular r:id="rId5" w:fontKey="{7A8BBA7F-27D3-40D9-8842-90DF20FAF5BD}"/>
  </w:font>
  <w:font w:name="楷体_GB2312">
    <w:panose1 w:val="02010609030101010101"/>
    <w:charset w:val="86"/>
    <w:family w:val="modern"/>
    <w:pitch w:val="default"/>
    <w:sig w:usb0="00000001" w:usb1="080E0000" w:usb2="00000000" w:usb3="00000000" w:csb0="00040000" w:csb1="00000000"/>
    <w:embedRegular r:id="rId6" w:fontKey="{DDC70713-A751-4397-AAA9-3E191A19F479}"/>
  </w:font>
  <w:font w:name="方正仿宋_GB2312">
    <w:panose1 w:val="02000000000000000000"/>
    <w:charset w:val="86"/>
    <w:family w:val="auto"/>
    <w:pitch w:val="default"/>
    <w:sig w:usb0="A00002BF" w:usb1="184F6CFA" w:usb2="00000012" w:usb3="00000000" w:csb0="00040001" w:csb1="00000000"/>
    <w:embedRegular r:id="rId7" w:fontKey="{F3E3A185-B5AC-4B76-82FC-1F277CBA853B}"/>
  </w:font>
  <w:font w:name="楷体">
    <w:panose1 w:val="02010609060101010101"/>
    <w:charset w:val="86"/>
    <w:family w:val="auto"/>
    <w:pitch w:val="default"/>
    <w:sig w:usb0="800002BF" w:usb1="38CF7CFA" w:usb2="00000016" w:usb3="00000000" w:csb0="00040001" w:csb1="00000000"/>
    <w:embedRegular r:id="rId8" w:fontKey="{00B69E67-612E-4CC5-978D-826D778EDDB3}"/>
  </w:font>
  <w:font w:name="仿宋">
    <w:panose1 w:val="02010609060101010101"/>
    <w:charset w:val="86"/>
    <w:family w:val="auto"/>
    <w:pitch w:val="default"/>
    <w:sig w:usb0="800002BF" w:usb1="38CF7CFA" w:usb2="00000016" w:usb3="00000000" w:csb0="00040001" w:csb1="00000000"/>
    <w:embedRegular r:id="rId9" w:fontKey="{A4864BA8-62F3-484A-9D60-5052B6579A2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CD53A8"/>
    <w:rsid w:val="25F62C4E"/>
    <w:rsid w:val="265718D7"/>
    <w:rsid w:val="26643D6C"/>
    <w:rsid w:val="26FE109D"/>
    <w:rsid w:val="27073E1E"/>
    <w:rsid w:val="27B04AB3"/>
    <w:rsid w:val="28A63332"/>
    <w:rsid w:val="29C45F24"/>
    <w:rsid w:val="2B795F17"/>
    <w:rsid w:val="2DF8796C"/>
    <w:rsid w:val="2EB22F18"/>
    <w:rsid w:val="2EE12108"/>
    <w:rsid w:val="2EED35E3"/>
    <w:rsid w:val="2F250383"/>
    <w:rsid w:val="2F63610B"/>
    <w:rsid w:val="300965A3"/>
    <w:rsid w:val="30730D6E"/>
    <w:rsid w:val="30B91A70"/>
    <w:rsid w:val="30D405A1"/>
    <w:rsid w:val="32CF2C5D"/>
    <w:rsid w:val="335402B5"/>
    <w:rsid w:val="339466B2"/>
    <w:rsid w:val="34555AF5"/>
    <w:rsid w:val="3481467E"/>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1A0C2D"/>
    <w:rsid w:val="3EA14040"/>
    <w:rsid w:val="3EE8108D"/>
    <w:rsid w:val="3F3A5DBC"/>
    <w:rsid w:val="3FBC3E0B"/>
    <w:rsid w:val="405745EF"/>
    <w:rsid w:val="40B80EFF"/>
    <w:rsid w:val="41A35364"/>
    <w:rsid w:val="41C31686"/>
    <w:rsid w:val="421E5B13"/>
    <w:rsid w:val="42982B4E"/>
    <w:rsid w:val="436B1E42"/>
    <w:rsid w:val="43993170"/>
    <w:rsid w:val="44054362"/>
    <w:rsid w:val="449C5E6A"/>
    <w:rsid w:val="456D114B"/>
    <w:rsid w:val="45EB670F"/>
    <w:rsid w:val="46AB7C0D"/>
    <w:rsid w:val="46D44808"/>
    <w:rsid w:val="47B23FE1"/>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6F7B20"/>
    <w:rsid w:val="51E55C99"/>
    <w:rsid w:val="52071113"/>
    <w:rsid w:val="52447C09"/>
    <w:rsid w:val="525A440D"/>
    <w:rsid w:val="54741940"/>
    <w:rsid w:val="54810E66"/>
    <w:rsid w:val="54C2556E"/>
    <w:rsid w:val="55480EEF"/>
    <w:rsid w:val="554D210E"/>
    <w:rsid w:val="55D52E58"/>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8227ED"/>
    <w:rsid w:val="5B9462A0"/>
    <w:rsid w:val="5BEC6771"/>
    <w:rsid w:val="5CA506B9"/>
    <w:rsid w:val="5CFD5FB2"/>
    <w:rsid w:val="5D21575A"/>
    <w:rsid w:val="5D2B52D8"/>
    <w:rsid w:val="5D5A7C63"/>
    <w:rsid w:val="5E256F6F"/>
    <w:rsid w:val="5F6235A9"/>
    <w:rsid w:val="614125C2"/>
    <w:rsid w:val="624C5C52"/>
    <w:rsid w:val="634A14A0"/>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0127C50"/>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32</Pages>
  <Words>7417</Words>
  <Characters>9334</Characters>
  <Lines>71</Lines>
  <Paragraphs>20</Paragraphs>
  <TotalTime>13</TotalTime>
  <ScaleCrop>false</ScaleCrop>
  <LinksUpToDate>false</LinksUpToDate>
  <CharactersWithSpaces>9863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2024-02-06T01:15:08Z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2A5F434C26424623BE1A35F6EC84BF53_13</vt:lpwstr>
  </property>
</Properties>
</file>