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02DAA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通榆县八面乡基层</w:t>
      </w:r>
      <w:r>
        <w:rPr>
          <w:rFonts w:hint="eastAsia"/>
          <w:b/>
          <w:bCs/>
          <w:sz w:val="36"/>
          <w:szCs w:val="36"/>
          <w:lang w:eastAsia="zh-CN"/>
        </w:rPr>
        <w:t>政务公开标准化目录</w:t>
      </w:r>
    </w:p>
    <w:tbl>
      <w:tblPr>
        <w:tblStyle w:val="2"/>
        <w:tblW w:w="15615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726"/>
        <w:gridCol w:w="1136"/>
        <w:gridCol w:w="2876"/>
        <w:gridCol w:w="2164"/>
        <w:gridCol w:w="1634"/>
        <w:gridCol w:w="726"/>
        <w:gridCol w:w="1634"/>
        <w:gridCol w:w="726"/>
        <w:gridCol w:w="715"/>
        <w:gridCol w:w="555"/>
        <w:gridCol w:w="727"/>
        <w:gridCol w:w="726"/>
        <w:gridCol w:w="726"/>
      </w:tblGrid>
      <w:tr w14:paraId="4EC0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vMerge w:val="restart"/>
            <w:shd w:val="clear" w:color="auto" w:fill="auto"/>
            <w:noWrap w:val="0"/>
            <w:vAlign w:val="center"/>
          </w:tcPr>
          <w:p w14:paraId="386560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62" w:type="dxa"/>
            <w:gridSpan w:val="2"/>
            <w:shd w:val="clear" w:color="auto" w:fill="auto"/>
            <w:noWrap w:val="0"/>
            <w:vAlign w:val="center"/>
          </w:tcPr>
          <w:p w14:paraId="540072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876" w:type="dxa"/>
            <w:vMerge w:val="restart"/>
            <w:shd w:val="clear" w:color="auto" w:fill="auto"/>
            <w:noWrap w:val="0"/>
            <w:vAlign w:val="center"/>
          </w:tcPr>
          <w:p w14:paraId="1F9620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 w14:paraId="680F16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 w14:paraId="72B2A4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2B8329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 w14:paraId="6D0ABC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441" w:type="dxa"/>
            <w:gridSpan w:val="2"/>
            <w:shd w:val="clear" w:color="auto" w:fill="auto"/>
            <w:noWrap w:val="0"/>
            <w:vAlign w:val="center"/>
          </w:tcPr>
          <w:p w14:paraId="79E774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82" w:type="dxa"/>
            <w:gridSpan w:val="2"/>
            <w:shd w:val="clear" w:color="auto" w:fill="auto"/>
            <w:noWrap w:val="0"/>
            <w:vAlign w:val="center"/>
          </w:tcPr>
          <w:p w14:paraId="77C246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452" w:type="dxa"/>
            <w:gridSpan w:val="2"/>
            <w:shd w:val="clear" w:color="auto" w:fill="auto"/>
            <w:noWrap w:val="0"/>
            <w:vAlign w:val="center"/>
          </w:tcPr>
          <w:p w14:paraId="5AC186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14:paraId="4A2B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544" w:type="dxa"/>
            <w:vMerge w:val="continue"/>
            <w:shd w:val="clear" w:color="auto" w:fill="auto"/>
            <w:noWrap w:val="0"/>
            <w:vAlign w:val="center"/>
          </w:tcPr>
          <w:p w14:paraId="23F819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40280E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7B3D7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2876" w:type="dxa"/>
            <w:vMerge w:val="continue"/>
            <w:shd w:val="clear" w:color="auto" w:fill="auto"/>
            <w:noWrap w:val="0"/>
            <w:vAlign w:val="center"/>
          </w:tcPr>
          <w:p w14:paraId="2327DFB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7450F1E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42359A0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756157F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0E3130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78BFEC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396C71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特定群众</w:t>
            </w: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6B44BF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0052DD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25CFEC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720612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村级</w:t>
            </w:r>
          </w:p>
        </w:tc>
      </w:tr>
      <w:tr w14:paraId="002F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2B3E07FB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29BE7AB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政策文件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C72E23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上级</w:t>
            </w:r>
          </w:p>
          <w:p w14:paraId="7BBA86F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政策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46AD3DF2"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上级重要政策法规文件转载。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 w14:paraId="2EBA0BDE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 w14:paraId="3DE236B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11734E7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乡镇人民政府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40331D1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 w14:paraId="29F8917A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88F22A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098B7A5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4EF0AE3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529D8A5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675278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3E86C2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5CA0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188E7974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4E44641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390BA8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本级政府文件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6C9FE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本级政府制定的文件。</w:t>
            </w:r>
          </w:p>
          <w:p w14:paraId="60686A88"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5E3FF30E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7909AE7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6C5370F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554039D6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 w14:paraId="00B042DB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265B56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610CA49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03A71DC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470F767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2861A36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61D7C7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6A403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3CE2270C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3890A6F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决策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B76527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重大行政决策意见征集与反馈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25CBB37C"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涉及群众切身利益需要社会广泛知晓的重要改革方案、重大政策措施和重点工程项目等，公布意见收集和采纳情况。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 w14:paraId="6BB967A0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 w14:paraId="3161BF8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3E094A8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5E733ED1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 w14:paraId="15DAD53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8A0FCE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5EF27EE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481CF63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43E6CF1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7BD3F96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681F20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3068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292F1E4D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2C746400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979DAC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政府工作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总结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6C33124F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上一年工作业绩及下一年度计划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778473A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7F7413F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0731AAD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2F9C6F83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42C7365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5DB5DD1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03B46CD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19D9758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688647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C932E9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862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0CD3EA63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2D87801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0B0C66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国民经济和社会发展规划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01FF081B"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本地经济社会发展年度计划；年度计划重要事项的解读；中长期重点工作规划。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3A90A58C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5C2CF30C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145F631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5213920F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 w14:paraId="0F19536E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A958FD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2826B48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7651F23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27CC451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5537BC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8BA9E6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F12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426C930B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02F97CE4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执行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310697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政府年度重点工作分解情况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042BC8AC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本年度重点工作安排及任务分解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年度重点工作的阶段性进展，或按月（季度）的进展落实情况。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 w14:paraId="3D055871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 w14:paraId="20FFC9A3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4C6BA29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691BF51A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 w14:paraId="4ADD06A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3C8454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19DA3E7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238531D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0964D35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4F278B2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9D444D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72E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67654CB8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30128442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E18DA9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综合行政执法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594648FA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本年度组织协调指挥辖区内派驻和基层执法力量实行联合执法情况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09E00B1F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114CFC1E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384E9C0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6CC1E0A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0B6A0F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67778B7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725FB5F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13B4A5F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471870B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4C9B9FB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8CA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1DBBE08F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6659C8A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3CDE18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督查督办及问责情况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09490679"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上级、本级重大决策部署、重要文件、重点工作任务贯彻落实情况的督促检查及问责情况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 w14:paraId="19C1CC5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6A1FCFD8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51C82E1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08A62194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 w14:paraId="23C7C8D2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D23FE1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2FFD6DE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09BBC3B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2825073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E48AD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AC848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F98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3E1AF827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373C1E4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127D52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基本情况及职责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0B3D3282"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办公地址、联系电话、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职责、编制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 w14:paraId="4CB57C43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2C771DE3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28CB6A7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5A14E48F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5D0A77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0A0BF5C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6192037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51785C4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9704D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A9BA9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425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10642ECA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19D2E78F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5AFBBC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公共服务</w:t>
            </w:r>
          </w:p>
          <w:p w14:paraId="704DA66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清单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152968A2"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公开公共服务目录清单，包括提供所有服务事项的名称、内容、办理主体，行使依据，期限，监督渠道等信息；流程图清楚、易读，能够按照服务部门或职权事项分类；进驻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办事服务大厅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的目录清单。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 w14:paraId="27797C8C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 w14:paraId="168ABA4F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122967B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16514B1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 w14:paraId="4D59289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5086E4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3821002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5A87911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089448B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7331C3B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CCD5B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940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6FF8537E"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6EA91AD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ACBE79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年度财政预决算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56C07AE3"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上年度财政预算执行情况和本年度财政预算草案报告；本年度预算报表及说明，预算调整的决定或批复；上年度决算报表及说明。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41F4070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098898DB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1B5E548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26F90BAC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E57F37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4554C09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4249314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32DF1DD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786BAEE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F4356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246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6C654733"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7DB21A3F"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D44C23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三公经费</w:t>
            </w:r>
          </w:p>
          <w:p w14:paraId="3C5BAA6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2F8A9EA6"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本年度“三公”经费预算安排；上年度“三公”经费决算报告包括细化说明因公出国（境）团组数及人数；公务用车购置数及保有量；国内公务接待的批次、人数；“三公”经费增减变化原因等。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4255B9EF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36BD75A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036EB2F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319D229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86EF3F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4A64CE8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621CA18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6460B2A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BB33EA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2C0AE2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C12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177F1296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6729DEC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财政专项</w:t>
            </w:r>
          </w:p>
          <w:p w14:paraId="4F2FA89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资金管理</w:t>
            </w:r>
          </w:p>
          <w:p w14:paraId="72A62A6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和使用情况</w:t>
            </w:r>
          </w:p>
          <w:p w14:paraId="40A4F25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D18787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政策与标准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1FBB6B92"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乡镇本级出台的资金管理办法、各级财政奖补资金来源、分配标准等。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 w14:paraId="2042F2B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《财政部关于深入推进基层财政专项支出预算公开的意见》《中华人民共和国政府信息公开条例》（国令第711号）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 w14:paraId="389575DE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677E493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163D83E1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49137E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5F507D1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153EC1F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717A7BB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234929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B0E9C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68A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251FF8A0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7E9A18A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D90814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分配结果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07D55323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预算规模、发放程序、发布到人到户等具体财政奖补资金分配汇总表。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5C02B35C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7CB4E546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16EE040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19109717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42127E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0E8F2A8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6328331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4C3E2C6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28852A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A2AC7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785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665494B6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3969D097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436A0F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预警信息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3DC5DE52"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事故灾害类、社会安全事件类、自然灾害类和公共卫生事件类预警信息等。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 w14:paraId="46EB0D8E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12E9CAD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6531026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24AEF151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 w14:paraId="714DD68A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7D62104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5911141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01FD30C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2CCE543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83D1F8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2909E4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0643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1C895E09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6AF7326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3C1D3F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应对情况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42A4149F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各类突发事件的预警，发生自然灾害、事故灾难、公共卫生事件、社会安全事件及安全生产事故后采取的应急处置措施与应对结果等。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 w14:paraId="04AD7C4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22161B5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392F697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0C7CA531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 w14:paraId="0042248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24BF30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7758F25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275E68A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7018D71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4ECDA5D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BE2FF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5D8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77878628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40140B0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建议提案</w:t>
            </w:r>
          </w:p>
          <w:p w14:paraId="28E9AFF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办理</w:t>
            </w:r>
          </w:p>
          <w:p w14:paraId="19E1A65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F8769F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办理制度与推进情况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3E9AEC8B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人大代表建议办理工作制度、责任分解、人大代表建议办理情况年度报告。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 w14:paraId="49F046C1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 w14:paraId="3A9ACCE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5FAF1D5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4050B4A3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4A10A64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34D6FE9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3248E24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6EC43BE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59BE10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5C0D9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AED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565C5847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54E806E6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423F49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人大代表</w:t>
            </w:r>
          </w:p>
          <w:p w14:paraId="7396B8F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建议办理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30C03770"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人大代表建议办理答复。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0576A334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766D267B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570A130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1943AE9E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D82D80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18DD903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46408BF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348EB47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2B665D6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C9569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BA2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76D890DB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2024FF1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3FB268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政协委员建议办理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17102ED2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政协委员建议办理答复。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56B1F86A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43609C14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44C49A4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1F115793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25D55C0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527C4E1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56F29F8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132365F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84596E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78552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73E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308FA79E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2AAAD56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公共资源</w:t>
            </w:r>
          </w:p>
          <w:p w14:paraId="2B3CF2F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配置信息</w:t>
            </w:r>
          </w:p>
          <w:p w14:paraId="417C521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1C2796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乡镇土地利用总体规划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03FD595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发布本辖区土地利用总体规划编制情况、实施情况。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 w14:paraId="51BF7B67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 w14:paraId="6A39DEB2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3653C6C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24F960BE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7EDA51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41803DE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0D1E80F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47340CA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E2DB15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45B93D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390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5A65C4D0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0E8B3F6A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DCFA8F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农村土地</w:t>
            </w:r>
          </w:p>
          <w:p w14:paraId="0160326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承包经营权流转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625F7227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发布本辖区的农村土地承包经营权流转政策，推进情况，具体宗地流转方、流入方、流转用途、流转面积、流转价格、流转金额，实行流转奖励地方的流转奖励结果等信息。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497CF4D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35F8AD91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53E7070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26C4DA6C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2327183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2AAC071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4460345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08D7001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FE42A2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50F23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915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31C7787B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22B71137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260ACB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土地增减</w:t>
            </w:r>
          </w:p>
          <w:p w14:paraId="777FE0D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挂钩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5ED4720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上级政策及批复、发布实施公告、补偿标准、工作推进等信息。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76F47FE0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682C30D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65833AB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7DB5F51F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 w14:paraId="416B823C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B8534D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488859C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4636217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67EA4B8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E6140B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4F6D2B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D31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76BD4950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596D838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4E385D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土地与</w:t>
            </w:r>
          </w:p>
          <w:p w14:paraId="795F0D8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房屋征收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258AB69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转发征收批复、征收公告，发布补偿安置等信息。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2A5FC78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3E28818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7FD0AF4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27792198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 w14:paraId="6DD80710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7B67A6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124BA4E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76D157A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3BEE5CB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70BAF29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700ACC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23F1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15A49174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7AE8297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89EE25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宅基地</w:t>
            </w:r>
          </w:p>
          <w:p w14:paraId="132E235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使用情况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3841E683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发布宅基地审核使用情况统计表包括使用人姓名、用地面积、耕地或非耕地等。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08846A70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36BA18D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783892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7D22BF13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AD4C44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090E9CF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61B9369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1A78FF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2F8876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13D1D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542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0A3237B5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5C0F5534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农村危房</w:t>
            </w:r>
          </w:p>
          <w:p w14:paraId="4A5465EC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改造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33B3CD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政策和计划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2012A1B7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实施方案、文件通知、申请改造条件、危房鉴定标准。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 w14:paraId="113D7DCF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 w14:paraId="64043191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1C88DEA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5873E11C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87D874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0CE2BBE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00F6C91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5976D15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9E51FA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EA1C4D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2477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21BC0142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56865BC7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5B128F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计划实施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20FA710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年度计划、改造户申请程序、认定、补助条件。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58961C6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4D718123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437BF10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0AA486C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19805F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382CA6F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3C79DBA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61E46F5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99F3C8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B772F4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63E0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70919526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1D8B6103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C8AD50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资金使用和管理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52E9F02E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改造资金安排。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5CD554A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6DCCE1BC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43440C5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2589BAA0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28BE40C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157BD04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41E1DA1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598B58E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612B10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F5E4A9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17FD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28ADD382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1538869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905CBC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改造结果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392DC818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改造数量，年度完成情况。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34551FCF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6534A871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0068641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79F0E868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F99EB5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4939898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2A50371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53B3422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4E5BC5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8F6616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1AF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62B08F02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371E8DA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扶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DEE944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政策法规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0EB0B27F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公开本级政府扶贫相关政策。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 w14:paraId="5AD24310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 w14:paraId="3EB52502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39318CA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2DF8E21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公示栏及入户宣传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F77D41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774CB4E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37B2C81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5F91AD1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6F3DE0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2C74B9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524C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78C86381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455458EA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14F937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规划计划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788B0EC8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公开本级年度减贫责任书及阶段性计划。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76FD9F9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738F9DF2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509C7C0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490B63A8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FAE17C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11FE73F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3F02D94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2A3D7A5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7DC785A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C5E25A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2D56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195384E8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12E62C07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6E45D7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扶贫项目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349337B8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扶贫项目安排、脱贫攻坚专项行动和专项工程信息及落实情况。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7C1DCB4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63CFBB4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4A3FDF2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1E8E234C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B9CD61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7BCF8AB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50DC038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0736B3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7B9C84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914B79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03DE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72A4C5F6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07BE3F3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4569A1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资金管理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4D0AB60F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公开扶贫资金安排和管理、资产收益等使用情况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244E09F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69651238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18A81C7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368298B0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2F0FAC1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71C96A6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2653733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653FA8B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4E2F3EB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25AFD2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3C36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4E95A375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2DFF384C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3E541D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贫困退出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15A9FC11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公开贫困人口退出汇总表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14FB9304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35D29CC1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658CC5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0BCE77F4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CAD017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6CF564A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256A658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2ACCE7E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0D9934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7DE4296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76AC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5CEF0445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1D7B18AC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03D4C3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资金捐赠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19422BC4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扶贫捐赠款物汇总及使用安排、使用效果或结果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61FB72A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6CB3972F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00D2EA0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725E9041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B15420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61C9F3D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1D14CC1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1F336D1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B29B10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28EF298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276C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2A8222E1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</w:t>
            </w:r>
          </w:p>
          <w:p w14:paraId="788DA0A1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588FD7E3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社会救助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69F2C0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临时救助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578BEC57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临时救助办理流程，救助标准；每月或季度发布困难群众临时救助花名册。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 w14:paraId="3B5EA57C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 w14:paraId="376D560F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59929C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20FD17C2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4D065A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5F6CA34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2E6B217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185706E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4B0812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37293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3AE6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2501E4AB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46173C1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C4A656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特困人员</w:t>
            </w:r>
          </w:p>
          <w:p w14:paraId="359647F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供养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51F1480A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农村五保办理流程、保障标准；每月或季度发布农村五保花名册；供养孤儿办理流程、保障标准；每月或季度发布供养孤儿花名册。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3CF99598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42102C8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6C2C902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56CE7E2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89897F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448C849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6E795F9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40B1F74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7A70DA3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FF5983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3F6A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7B1CB221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2E90CE14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B25C84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老年人福利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1E3F860A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老年人福利补贴申领及申请审批程序；福利补贴发放等情况。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693FBB60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5872F21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0BC8CAC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20AEBE3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C19D97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32466FD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11B1ECC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2AC2667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77EA8EA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48D8D87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093B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2BC5B530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68C4799C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AC7A78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残疾人福利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43569292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残疾人福利补贴申领及申请审批程序；福利补贴发放等情况。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2ACC0B50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13269E8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50F5D82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7AECD8D8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4D60C8B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35CDDCE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0E371B5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4F91B4F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EA6446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EFBD9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2161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22E4E77C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3E02D6BA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DBD90C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儿童福利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63ADEC1B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儿童福利补贴申领及申请审批程序；福利补贴发放等情况。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1CD0BCAA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367B43F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0EF31FB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5DDB998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39DD74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23A1A95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6E0F39E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3B68C80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D14341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4303996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7A65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59136D74">
            <w:pPr>
              <w:pStyle w:val="4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5DEAD6A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乡村振兴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3D2F35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美丽乡村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0EA698EB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发布美丽乡村建设规划、省市县美丽乡村建设示范点；本辖区的美丽乡村建设进展情况等。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 w14:paraId="2E2B18EB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 w14:paraId="1AB78120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17475A8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060AABEF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1F3CF4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6BD42DF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6D521DA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78CD38B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F1270E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8E5BE8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93D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778C6065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2B69C891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22C69F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强农惠农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5897BE86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承包土地“三权分置”；农村产权制度改革；农村集体资产清产核资；劳动力转移和农民工返乡创业等政策的解读信息和执行落实信息。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1332339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468E5491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4BE0B7B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7794E86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AD63DB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59FB858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59957EC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77FCE5C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45939F5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252787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F1B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50F77776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2D620831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农村环境</w:t>
            </w:r>
          </w:p>
          <w:p w14:paraId="181FD50B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整治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590A88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农村改水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065DFE6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 w14:paraId="25B07E70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 w14:paraId="3E7E1F2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0AE189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290F0C5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298EDEA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45ADE7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35D5756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2B0B308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FD7B71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5ADE4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8DB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50B7F023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6EADBFB0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4AE098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47D924D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1455CEB7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76667690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BEC20A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4D63869F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574B04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629B9CD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01EDDC6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25C86E9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00996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68E0F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113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55DA6024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2D777B0E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C5583B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垃圾治理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34C7C22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本级政策、工作推进、治理成效等信息。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 w14:paraId="4C127F7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 w14:paraId="51FCB82A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5442DC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7D013FC4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0615C2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01B1DC0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3AFD4EE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748E0EA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C6F878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148D2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218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3A9E71DA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04DF82A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上级政策</w:t>
            </w:r>
          </w:p>
          <w:p w14:paraId="57F3AEE1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解读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A1AA7D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59225C43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上级政策解读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；本级相关政策内容（含主要负责人解读）；高质量发展政策文件及解读，政策执行、工作推动情况及成效。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 w14:paraId="7B92E0DF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31C2CD04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48F5389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1DE9276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 w14:paraId="79F57228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0139D7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2C58B85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441C486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1A499D5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70A3E74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219E80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9BB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5E7AA342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CEF28A6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政府信息公开指南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10ADE3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4DC8F950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政府信息的获取方式，政府信息公开工作机构的名称、地址、联系方式，申请政府信息公开的程序，权利救济途径等内容。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 w14:paraId="4E3CCEF7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289EA4B6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24B047E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14B4B48B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0F9D86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216AF20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3786E3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400A76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30F054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E4F56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4A8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5F925C2E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4F406C6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政府信息公开年报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7B9437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7F607A2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各年度政府信息公开年报。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 w14:paraId="63CAD05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41BF933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4B5041E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4B52D780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63F3BB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40170C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21E5516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6224244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CDB730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83980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ECD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5E3458C7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 w14:paraId="50A7F086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公共服务事项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9B563A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基层武装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4FFF2E7B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兵役登记；基层武装部征兵工作流程。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 w14:paraId="04DEE52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59BC51B8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2D7BA42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37F51A07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51D24B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0BF3591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7A52E1F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6A5D411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023B76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F5544A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4A87D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731D215F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109F1BAA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3F59F5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退役军人服务站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063F6D27"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60周岁以上农村籍退役士兵生活补助申报流程。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 w14:paraId="3A62B63B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0D29FC77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23937BC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5704C638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DFED38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174FA7C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62C17CE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79EF132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CF43C4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424C242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13AF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2C703BDA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6A13BC33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91E5A9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人力资源及社会保障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17DFB8C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户籍为外地居民退休生存认证；就业困难人员认证；就业援助对象确认；城乡居民基本养老保险参保申报；城乡居民基本养老保险信息变更；城乡居民基本养老保险生存认证；城乡居民基本养老保险死亡注销。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 w14:paraId="1684F384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655D9B4B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46C5E6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1D2931C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620B334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637F33C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2861076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4C993CE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B53CDD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419583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1BAD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4CE63B54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14AB15A4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31C439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人口与计划生育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20FA14F1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农村部分计划生育家庭奖励扶助政策；生育服务证办证程序；独生子女父母光荣证办证程序；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 w14:paraId="34110507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49EF57E7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4C52438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5F8891A8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76D2CDB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0F7EA6E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6C0DB5D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721BF42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FC503A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599307B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6986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3A9E2D84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37F264F7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2B818B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司法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6259641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纠纷调解程序；法律服务站工作流程；社区矫正工作流程；安置帮教工作。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 w14:paraId="59419127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00F2255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85CAE9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62D57697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87613C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34CBC90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615FCFB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253AB9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4ABC65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7D2244E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 w14:paraId="4B29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0C35F4D0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 w14:paraId="6384A771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D4AD9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林业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 w14:paraId="32B80991"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指导开展林业生产经营活动；做好森林防火工作；配合林业主管部门开展林业资源调查、造林检查验收、林业统计和森林资源档案管理工作；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 w14:paraId="658CE35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3A7300D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2B2F9F2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10D2C5EE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0273B01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 w14:paraId="5E1901D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 w14:paraId="4943EB9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 w14:paraId="59BAD28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3E5B267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 w14:paraId="147FDC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</w:tbl>
    <w:p w14:paraId="29454D7B">
      <w:pPr>
        <w:jc w:val="both"/>
        <w:rPr>
          <w:rFonts w:hint="eastAsia"/>
          <w:sz w:val="36"/>
          <w:szCs w:val="36"/>
          <w:lang w:eastAsia="zh-CN"/>
        </w:rPr>
      </w:pPr>
    </w:p>
    <w:p w14:paraId="3BF11A1C">
      <w:pPr>
        <w:jc w:val="both"/>
        <w:rPr>
          <w:rFonts w:hint="eastAsia"/>
          <w:sz w:val="36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DdiZjFjNzc1MGFkOTJmMmEyMThkYjQzYmM0MTIifQ=="/>
  </w:docVars>
  <w:rsids>
    <w:rsidRoot w:val="2B8404E0"/>
    <w:rsid w:val="000C3E8F"/>
    <w:rsid w:val="00AE123E"/>
    <w:rsid w:val="01D95BD9"/>
    <w:rsid w:val="01F769CD"/>
    <w:rsid w:val="03564F1D"/>
    <w:rsid w:val="03B767C5"/>
    <w:rsid w:val="03C5553B"/>
    <w:rsid w:val="03F63DAF"/>
    <w:rsid w:val="044B3D86"/>
    <w:rsid w:val="05CE1180"/>
    <w:rsid w:val="06123233"/>
    <w:rsid w:val="06AA367F"/>
    <w:rsid w:val="06CE6B09"/>
    <w:rsid w:val="0775195A"/>
    <w:rsid w:val="08593B2A"/>
    <w:rsid w:val="08886D2E"/>
    <w:rsid w:val="08931799"/>
    <w:rsid w:val="09623429"/>
    <w:rsid w:val="09705201"/>
    <w:rsid w:val="0B0D45B4"/>
    <w:rsid w:val="0B7B4638"/>
    <w:rsid w:val="0B943F4D"/>
    <w:rsid w:val="0C501F67"/>
    <w:rsid w:val="0CC77AE5"/>
    <w:rsid w:val="0F180AE1"/>
    <w:rsid w:val="0F355910"/>
    <w:rsid w:val="105153FD"/>
    <w:rsid w:val="10A91990"/>
    <w:rsid w:val="112D4AC9"/>
    <w:rsid w:val="138B34AF"/>
    <w:rsid w:val="14CA65EB"/>
    <w:rsid w:val="16C4523D"/>
    <w:rsid w:val="17593271"/>
    <w:rsid w:val="17673BC0"/>
    <w:rsid w:val="18BD1691"/>
    <w:rsid w:val="1902731D"/>
    <w:rsid w:val="193F2C7F"/>
    <w:rsid w:val="19630AF0"/>
    <w:rsid w:val="19A26948"/>
    <w:rsid w:val="1A2302B0"/>
    <w:rsid w:val="1A79148C"/>
    <w:rsid w:val="1AEF3355"/>
    <w:rsid w:val="1BAC5866"/>
    <w:rsid w:val="1C937571"/>
    <w:rsid w:val="1DC9702A"/>
    <w:rsid w:val="1E321876"/>
    <w:rsid w:val="1F120748"/>
    <w:rsid w:val="20BC5241"/>
    <w:rsid w:val="214B5923"/>
    <w:rsid w:val="217E30AF"/>
    <w:rsid w:val="222209EA"/>
    <w:rsid w:val="223A5023"/>
    <w:rsid w:val="233A4FB1"/>
    <w:rsid w:val="237F566A"/>
    <w:rsid w:val="23DF0A4D"/>
    <w:rsid w:val="24953628"/>
    <w:rsid w:val="25B104C2"/>
    <w:rsid w:val="26494D9B"/>
    <w:rsid w:val="276B3AF3"/>
    <w:rsid w:val="27A65AB3"/>
    <w:rsid w:val="2A19575D"/>
    <w:rsid w:val="2A2059F1"/>
    <w:rsid w:val="2A9E0221"/>
    <w:rsid w:val="2AC06DB5"/>
    <w:rsid w:val="2AE247B2"/>
    <w:rsid w:val="2B5A5A17"/>
    <w:rsid w:val="2B8404E0"/>
    <w:rsid w:val="2B954312"/>
    <w:rsid w:val="2C3F6042"/>
    <w:rsid w:val="2C640970"/>
    <w:rsid w:val="2C696116"/>
    <w:rsid w:val="2E4C49A8"/>
    <w:rsid w:val="2EA162F8"/>
    <w:rsid w:val="2F61240C"/>
    <w:rsid w:val="2F951F00"/>
    <w:rsid w:val="2F9E2E1C"/>
    <w:rsid w:val="2FA05AEE"/>
    <w:rsid w:val="2FCE1779"/>
    <w:rsid w:val="3054124D"/>
    <w:rsid w:val="31A97204"/>
    <w:rsid w:val="32D57551"/>
    <w:rsid w:val="33B6092E"/>
    <w:rsid w:val="3457650C"/>
    <w:rsid w:val="34642694"/>
    <w:rsid w:val="35A165C6"/>
    <w:rsid w:val="36F86B37"/>
    <w:rsid w:val="3759042F"/>
    <w:rsid w:val="397911F2"/>
    <w:rsid w:val="3A465E26"/>
    <w:rsid w:val="3C0B057A"/>
    <w:rsid w:val="3F2453B2"/>
    <w:rsid w:val="3F792C08"/>
    <w:rsid w:val="406F6DE3"/>
    <w:rsid w:val="41FA321C"/>
    <w:rsid w:val="42932E9D"/>
    <w:rsid w:val="43023EFA"/>
    <w:rsid w:val="436C3E1E"/>
    <w:rsid w:val="44094460"/>
    <w:rsid w:val="44095B58"/>
    <w:rsid w:val="454A146A"/>
    <w:rsid w:val="459263B7"/>
    <w:rsid w:val="45AF0546"/>
    <w:rsid w:val="45C262D4"/>
    <w:rsid w:val="46792871"/>
    <w:rsid w:val="471C2A30"/>
    <w:rsid w:val="47461631"/>
    <w:rsid w:val="476544A5"/>
    <w:rsid w:val="47710C72"/>
    <w:rsid w:val="48D5214B"/>
    <w:rsid w:val="4908479E"/>
    <w:rsid w:val="4A02293B"/>
    <w:rsid w:val="4C103363"/>
    <w:rsid w:val="4C2477D7"/>
    <w:rsid w:val="4C464D94"/>
    <w:rsid w:val="4C676DE0"/>
    <w:rsid w:val="4D2E5CAC"/>
    <w:rsid w:val="4DC92916"/>
    <w:rsid w:val="4E501FD9"/>
    <w:rsid w:val="4F525E9C"/>
    <w:rsid w:val="4F541889"/>
    <w:rsid w:val="50DF47AA"/>
    <w:rsid w:val="5189611B"/>
    <w:rsid w:val="51D36D37"/>
    <w:rsid w:val="51D40729"/>
    <w:rsid w:val="51DC257A"/>
    <w:rsid w:val="54294B6C"/>
    <w:rsid w:val="5487247D"/>
    <w:rsid w:val="552F0C8E"/>
    <w:rsid w:val="55761E03"/>
    <w:rsid w:val="558410B1"/>
    <w:rsid w:val="56603658"/>
    <w:rsid w:val="5BD36245"/>
    <w:rsid w:val="5CBD7EE1"/>
    <w:rsid w:val="5E61737D"/>
    <w:rsid w:val="5F1233C3"/>
    <w:rsid w:val="5F3C7130"/>
    <w:rsid w:val="5F490995"/>
    <w:rsid w:val="5FAA3AE5"/>
    <w:rsid w:val="5FF05737"/>
    <w:rsid w:val="617F2429"/>
    <w:rsid w:val="62483B9A"/>
    <w:rsid w:val="62C21DD3"/>
    <w:rsid w:val="64765060"/>
    <w:rsid w:val="64FA0EB4"/>
    <w:rsid w:val="658B7B85"/>
    <w:rsid w:val="65A8520F"/>
    <w:rsid w:val="66522980"/>
    <w:rsid w:val="67C421B3"/>
    <w:rsid w:val="686A74F0"/>
    <w:rsid w:val="688C2BC0"/>
    <w:rsid w:val="68932DD6"/>
    <w:rsid w:val="69423CA9"/>
    <w:rsid w:val="69D424B5"/>
    <w:rsid w:val="6B083EDA"/>
    <w:rsid w:val="6B3B7320"/>
    <w:rsid w:val="6B9960C6"/>
    <w:rsid w:val="6BA94C8E"/>
    <w:rsid w:val="6BE1605A"/>
    <w:rsid w:val="6C0467B5"/>
    <w:rsid w:val="6DC25398"/>
    <w:rsid w:val="6E294245"/>
    <w:rsid w:val="6E40072A"/>
    <w:rsid w:val="6E6A4BB1"/>
    <w:rsid w:val="6E77148B"/>
    <w:rsid w:val="6F150000"/>
    <w:rsid w:val="6FC77047"/>
    <w:rsid w:val="7065500B"/>
    <w:rsid w:val="70DA4B04"/>
    <w:rsid w:val="712E7FD9"/>
    <w:rsid w:val="71F67EB1"/>
    <w:rsid w:val="732B7960"/>
    <w:rsid w:val="73E92C35"/>
    <w:rsid w:val="744C3096"/>
    <w:rsid w:val="74602B73"/>
    <w:rsid w:val="74C33E21"/>
    <w:rsid w:val="75782C08"/>
    <w:rsid w:val="77B80B51"/>
    <w:rsid w:val="78F57C81"/>
    <w:rsid w:val="79560557"/>
    <w:rsid w:val="79F16DC2"/>
    <w:rsid w:val="7A0C4F54"/>
    <w:rsid w:val="7AB672D2"/>
    <w:rsid w:val="7AFF7C8C"/>
    <w:rsid w:val="7B0249FF"/>
    <w:rsid w:val="7C041EC2"/>
    <w:rsid w:val="7C070A53"/>
    <w:rsid w:val="7CA96B10"/>
    <w:rsid w:val="7D0E48BD"/>
    <w:rsid w:val="7D34113A"/>
    <w:rsid w:val="7EA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3763</Words>
  <Characters>3877</Characters>
  <Lines>0</Lines>
  <Paragraphs>0</Paragraphs>
  <TotalTime>0</TotalTime>
  <ScaleCrop>false</ScaleCrop>
  <LinksUpToDate>false</LinksUpToDate>
  <CharactersWithSpaces>3878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2020-05-27T02:58:00Z</dcterms:created>
  <dc:creator>晓得读书</dc:creator>
  <cp:lastModifiedBy>N</cp:lastModifiedBy>
  <cp:lastPrinted>2020-09-05T03:10:00Z</cp:lastPrinted>
  <dcterms:modified xsi:type="dcterms:W3CDTF">2026-01-19T08:13:08Z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79AAB6DD1CA849628E823D32516F988D</vt:lpwstr>
  </property>
  <property fmtid="{D5CDD505-2E9C-101B-9397-08002B2CF9AE}" pid="4" name="KSOTemplateDocerSaveRecord">
    <vt:lpwstr>eyJoZGlkIjoiMjQyZTc5Y2U4MDRmOWZkYmQzMTM3NmMzZTYyYTRjNWQiLCJ1c2VySWQiOiI4MTk4Mzk1In0=</vt:lpwstr>
  </property>
</Properties>
</file>